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096" w:rsidRDefault="0040169E">
      <w:pPr>
        <w:rPr>
          <w:b/>
          <w:u w:val="single"/>
        </w:rPr>
      </w:pPr>
      <w:r w:rsidRPr="0040169E">
        <w:rPr>
          <w:b/>
          <w:u w:val="single"/>
        </w:rPr>
        <w:t xml:space="preserve">Tarea de Matemáticas </w:t>
      </w:r>
      <w:r w:rsidR="005572AD">
        <w:rPr>
          <w:b/>
          <w:u w:val="single"/>
        </w:rPr>
        <w:t>Aplicadas 4</w:t>
      </w:r>
      <w:r w:rsidRPr="0040169E">
        <w:rPr>
          <w:b/>
          <w:u w:val="single"/>
        </w:rPr>
        <w:t>º</w:t>
      </w:r>
      <w:r w:rsidR="0084746C">
        <w:rPr>
          <w:b/>
          <w:u w:val="single"/>
        </w:rPr>
        <w:t xml:space="preserve"> </w:t>
      </w:r>
      <w:r w:rsidR="005572AD">
        <w:rPr>
          <w:b/>
          <w:u w:val="single"/>
        </w:rPr>
        <w:t>B</w:t>
      </w:r>
    </w:p>
    <w:p w:rsidR="002713FD" w:rsidRDefault="002713FD" w:rsidP="00881074">
      <w:pPr>
        <w:jc w:val="both"/>
        <w:rPr>
          <w:b/>
        </w:rPr>
      </w:pPr>
      <w:r>
        <w:rPr>
          <w:b/>
        </w:rPr>
        <w:t>Tema 7: Funciones</w:t>
      </w:r>
    </w:p>
    <w:p w:rsidR="004F7F62" w:rsidRPr="004F7F62" w:rsidRDefault="002713FD" w:rsidP="004F7F62">
      <w:pPr>
        <w:jc w:val="both"/>
      </w:pPr>
      <w:r w:rsidRPr="004F7F62">
        <w:t>Ya hemos empezado a trabajar un poco este tema.</w:t>
      </w:r>
      <w:r w:rsidR="00255D99">
        <w:t xml:space="preserve"> </w:t>
      </w:r>
      <w:r w:rsidR="004F7F62" w:rsidRPr="004F7F62">
        <w:t>Repasemos de nuevo los conceptos:</w:t>
      </w:r>
    </w:p>
    <w:p w:rsidR="004F7F62" w:rsidRPr="004F7F62" w:rsidRDefault="004F7F62" w:rsidP="004F7F62">
      <w:pPr>
        <w:jc w:val="both"/>
      </w:pPr>
      <w:r w:rsidRPr="004F7F62">
        <w:t xml:space="preserve">Una </w:t>
      </w:r>
      <w:r w:rsidRPr="004F7F62">
        <w:rPr>
          <w:b/>
        </w:rPr>
        <w:t>función</w:t>
      </w:r>
      <w:r w:rsidRPr="004F7F62">
        <w:t xml:space="preserve"> es una relación que existe entre dos variables numéricas, una </w:t>
      </w:r>
      <w:r w:rsidRPr="004F7F62">
        <w:rPr>
          <w:b/>
        </w:rPr>
        <w:t>X</w:t>
      </w:r>
      <w:r w:rsidRPr="004F7F62">
        <w:t xml:space="preserve"> y otra </w:t>
      </w:r>
      <w:r w:rsidRPr="004F7F62">
        <w:rPr>
          <w:b/>
        </w:rPr>
        <w:t>Y</w:t>
      </w:r>
      <w:r w:rsidRPr="004F7F62">
        <w:t>.</w:t>
      </w:r>
    </w:p>
    <w:p w:rsidR="004F7F62" w:rsidRPr="004F7F62" w:rsidRDefault="004F7F62" w:rsidP="004F7F62">
      <w:pPr>
        <w:jc w:val="both"/>
      </w:pPr>
      <w:r w:rsidRPr="004F7F62">
        <w:t xml:space="preserve">Normalmente a la variable </w:t>
      </w:r>
      <w:r w:rsidRPr="004F7F62">
        <w:rPr>
          <w:b/>
        </w:rPr>
        <w:t>X</w:t>
      </w:r>
      <w:r w:rsidRPr="004F7F62">
        <w:t xml:space="preserve"> se le llama </w:t>
      </w:r>
      <w:r w:rsidRPr="004F7F62">
        <w:rPr>
          <w:b/>
        </w:rPr>
        <w:t>variable independiente</w:t>
      </w:r>
    </w:p>
    <w:p w:rsidR="004F7F62" w:rsidRDefault="004F7F62" w:rsidP="004F7F62">
      <w:pPr>
        <w:jc w:val="both"/>
      </w:pPr>
      <w:r w:rsidRPr="004F7F62">
        <w:t xml:space="preserve">A la variable </w:t>
      </w:r>
      <w:r w:rsidRPr="004F7F62">
        <w:rPr>
          <w:b/>
        </w:rPr>
        <w:t>Y</w:t>
      </w:r>
      <w:r w:rsidRPr="004F7F62">
        <w:t xml:space="preserve"> se le llama </w:t>
      </w:r>
      <w:r w:rsidRPr="004F7F62">
        <w:rPr>
          <w:b/>
        </w:rPr>
        <w:t>variable dependiente</w:t>
      </w:r>
      <w:r w:rsidRPr="004F7F62">
        <w:t xml:space="preserve">, ya que depende de la X. </w:t>
      </w:r>
      <w:r>
        <w:t>A los valores de Y se les llama imágenes y se escribe como Y = f(x)</w:t>
      </w:r>
    </w:p>
    <w:p w:rsidR="002713FD" w:rsidRPr="004F7F62" w:rsidRDefault="004F7F62" w:rsidP="00881074">
      <w:pPr>
        <w:jc w:val="both"/>
      </w:pPr>
      <w:r w:rsidRPr="004F7F62">
        <w:t xml:space="preserve">Una función la podemos </w:t>
      </w:r>
      <w:r w:rsidRPr="004F7F62">
        <w:rPr>
          <w:b/>
        </w:rPr>
        <w:t>expresar de varias formas</w:t>
      </w:r>
      <w:r w:rsidRPr="004F7F62">
        <w:t>, como una tabla de valores, como una gráfica o como una expresión algebraica.</w:t>
      </w:r>
    </w:p>
    <w:p w:rsidR="004F7F62" w:rsidRDefault="00363692" w:rsidP="00881074">
      <w:pPr>
        <w:jc w:val="both"/>
        <w:rPr>
          <w:b/>
        </w:rPr>
      </w:pPr>
      <w:r>
        <w:rPr>
          <w:noProof/>
          <w:lang w:eastAsia="es-ES"/>
        </w:rPr>
        <w:drawing>
          <wp:anchor distT="0" distB="0" distL="114300" distR="114300" simplePos="0" relativeHeight="251658240" behindDoc="0" locked="0" layoutInCell="1" allowOverlap="1" wp14:anchorId="38EA7062" wp14:editId="14E63805">
            <wp:simplePos x="0" y="0"/>
            <wp:positionH relativeFrom="column">
              <wp:posOffset>786764</wp:posOffset>
            </wp:positionH>
            <wp:positionV relativeFrom="paragraph">
              <wp:posOffset>513079</wp:posOffset>
            </wp:positionV>
            <wp:extent cx="2847975" cy="2832163"/>
            <wp:effectExtent l="0" t="0" r="0" b="6350"/>
            <wp:wrapNone/>
            <wp:docPr id="1" name="Imagen 1" descr="Como leer las coordenadas en el plano? | Super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o leer las coordenadas en el plano? | Superpro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9836" cy="2834014"/>
                    </a:xfrm>
                    <a:prstGeom prst="rect">
                      <a:avLst/>
                    </a:prstGeom>
                    <a:noFill/>
                    <a:ln>
                      <a:noFill/>
                    </a:ln>
                  </pic:spPr>
                </pic:pic>
              </a:graphicData>
            </a:graphic>
            <wp14:sizeRelH relativeFrom="page">
              <wp14:pctWidth>0</wp14:pctWidth>
            </wp14:sizeRelH>
            <wp14:sizeRelV relativeFrom="page">
              <wp14:pctHeight>0</wp14:pctHeight>
            </wp14:sizeRelV>
          </wp:anchor>
        </w:drawing>
      </w:r>
      <w:r w:rsidR="004679EC" w:rsidRPr="004679EC">
        <w:t xml:space="preserve">Si utilizamos unos </w:t>
      </w:r>
      <w:r w:rsidR="004679EC" w:rsidRPr="004679EC">
        <w:rPr>
          <w:b/>
        </w:rPr>
        <w:t>ejes de coordenadas</w:t>
      </w:r>
      <w:r w:rsidR="004679EC" w:rsidRPr="004679EC">
        <w:t xml:space="preserve"> o ejes cartesianos y vamos representando los puntos</w:t>
      </w:r>
      <w:r w:rsidR="004679EC">
        <w:t xml:space="preserve">, cada uno con su </w:t>
      </w:r>
      <w:r w:rsidR="004679EC" w:rsidRPr="004679EC">
        <w:t xml:space="preserve">X e Y, obtendremos la </w:t>
      </w:r>
      <w:r w:rsidR="004679EC" w:rsidRPr="004679EC">
        <w:rPr>
          <w:b/>
        </w:rPr>
        <w:t>gráfica de la función</w:t>
      </w:r>
      <w:r w:rsidR="004679EC">
        <w:rPr>
          <w:b/>
        </w:rPr>
        <w:t>.</w:t>
      </w:r>
    </w:p>
    <w:p w:rsidR="004679EC" w:rsidRDefault="004679EC" w:rsidP="00881074">
      <w:pPr>
        <w:jc w:val="both"/>
        <w:rPr>
          <w:b/>
        </w:rPr>
      </w:pPr>
    </w:p>
    <w:p w:rsidR="004F7F62" w:rsidRDefault="004F7F62" w:rsidP="00881074">
      <w:pPr>
        <w:jc w:val="both"/>
        <w:rPr>
          <w:b/>
        </w:rPr>
      </w:pPr>
    </w:p>
    <w:p w:rsidR="004F7F62" w:rsidRDefault="004F7F62" w:rsidP="00881074">
      <w:pPr>
        <w:jc w:val="both"/>
        <w:rPr>
          <w:b/>
        </w:rPr>
      </w:pPr>
    </w:p>
    <w:p w:rsidR="004F7F62" w:rsidRDefault="004F7F62" w:rsidP="00881074">
      <w:pPr>
        <w:jc w:val="both"/>
        <w:rPr>
          <w:b/>
        </w:rPr>
      </w:pPr>
    </w:p>
    <w:p w:rsidR="004F7F62" w:rsidRDefault="004F7F62" w:rsidP="00881074">
      <w:pPr>
        <w:jc w:val="both"/>
        <w:rPr>
          <w:b/>
        </w:rPr>
      </w:pPr>
    </w:p>
    <w:p w:rsidR="002713FD" w:rsidRDefault="002713FD" w:rsidP="00881074">
      <w:pPr>
        <w:jc w:val="both"/>
        <w:rPr>
          <w:b/>
        </w:rPr>
      </w:pPr>
    </w:p>
    <w:p w:rsidR="00255D99" w:rsidRDefault="00255D99" w:rsidP="00881074">
      <w:pPr>
        <w:jc w:val="both"/>
        <w:rPr>
          <w:b/>
        </w:rPr>
      </w:pPr>
    </w:p>
    <w:p w:rsidR="00255D99" w:rsidRDefault="00255D99" w:rsidP="00881074">
      <w:pPr>
        <w:jc w:val="both"/>
        <w:rPr>
          <w:b/>
        </w:rPr>
      </w:pPr>
    </w:p>
    <w:p w:rsidR="00255D99" w:rsidRDefault="00255D99" w:rsidP="00881074">
      <w:pPr>
        <w:jc w:val="both"/>
        <w:rPr>
          <w:b/>
        </w:rPr>
      </w:pPr>
    </w:p>
    <w:p w:rsidR="004679EC" w:rsidRPr="00255D99" w:rsidRDefault="00255D99" w:rsidP="00881074">
      <w:pPr>
        <w:jc w:val="both"/>
      </w:pPr>
      <w:r w:rsidRPr="00255D99">
        <w:rPr>
          <w:noProof/>
          <w:lang w:eastAsia="es-ES"/>
        </w:rPr>
        <w:drawing>
          <wp:anchor distT="0" distB="0" distL="114300" distR="114300" simplePos="0" relativeHeight="251659264" behindDoc="0" locked="0" layoutInCell="1" allowOverlap="1" wp14:anchorId="7B2E51D1" wp14:editId="3B05C2F3">
            <wp:simplePos x="0" y="0"/>
            <wp:positionH relativeFrom="column">
              <wp:posOffset>-299085</wp:posOffset>
            </wp:positionH>
            <wp:positionV relativeFrom="paragraph">
              <wp:posOffset>428625</wp:posOffset>
            </wp:positionV>
            <wp:extent cx="5805983" cy="2295525"/>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9823" t="36755" r="38942" b="40066"/>
                    <a:stretch/>
                  </pic:blipFill>
                  <pic:spPr bwMode="auto">
                    <a:xfrm>
                      <a:off x="0" y="0"/>
                      <a:ext cx="5805983"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692" w:rsidRPr="00255D99">
        <w:t xml:space="preserve">En este ejemplo se ve </w:t>
      </w:r>
      <w:r w:rsidRPr="00255D99">
        <w:t>cómo</w:t>
      </w:r>
      <w:r w:rsidR="00363692" w:rsidRPr="00255D99">
        <w:t xml:space="preserve"> se ponen los puntos en el eje de coordenadas y luego uniendo esos puntos obtenemos el gráfico de la función</w:t>
      </w:r>
    </w:p>
    <w:p w:rsidR="004679EC" w:rsidRDefault="004679EC" w:rsidP="00881074">
      <w:pPr>
        <w:jc w:val="both"/>
        <w:rPr>
          <w:b/>
        </w:rPr>
      </w:pPr>
    </w:p>
    <w:p w:rsidR="004679EC" w:rsidRDefault="004679EC" w:rsidP="00881074">
      <w:pPr>
        <w:jc w:val="both"/>
        <w:rPr>
          <w:b/>
        </w:rPr>
      </w:pPr>
    </w:p>
    <w:p w:rsidR="004679EC" w:rsidRDefault="004679EC" w:rsidP="00881074">
      <w:pPr>
        <w:jc w:val="both"/>
        <w:rPr>
          <w:b/>
        </w:rPr>
      </w:pPr>
    </w:p>
    <w:p w:rsidR="004679EC" w:rsidRDefault="004679EC" w:rsidP="00881074">
      <w:pPr>
        <w:jc w:val="both"/>
        <w:rPr>
          <w:b/>
        </w:rPr>
      </w:pPr>
    </w:p>
    <w:p w:rsidR="00363692" w:rsidRDefault="00363692" w:rsidP="00881074">
      <w:pPr>
        <w:jc w:val="both"/>
        <w:rPr>
          <w:b/>
        </w:rPr>
      </w:pPr>
    </w:p>
    <w:p w:rsidR="00363692" w:rsidRDefault="00363692" w:rsidP="00881074">
      <w:pPr>
        <w:jc w:val="both"/>
        <w:rPr>
          <w:b/>
        </w:rPr>
      </w:pPr>
    </w:p>
    <w:p w:rsidR="00363692" w:rsidRDefault="00363692" w:rsidP="00881074">
      <w:pPr>
        <w:jc w:val="both"/>
        <w:rPr>
          <w:b/>
        </w:rPr>
      </w:pPr>
    </w:p>
    <w:p w:rsidR="00255D99" w:rsidRDefault="00F10032" w:rsidP="00255D99">
      <w:pPr>
        <w:jc w:val="both"/>
      </w:pPr>
      <w:r>
        <w:rPr>
          <w:noProof/>
          <w:lang w:eastAsia="es-ES"/>
        </w:rPr>
        <w:lastRenderedPageBreak/>
        <w:drawing>
          <wp:anchor distT="0" distB="0" distL="114300" distR="114300" simplePos="0" relativeHeight="251660288" behindDoc="0" locked="0" layoutInCell="1" allowOverlap="1" wp14:anchorId="0A9BF558" wp14:editId="1C1FF96D">
            <wp:simplePos x="0" y="0"/>
            <wp:positionH relativeFrom="column">
              <wp:posOffset>548640</wp:posOffset>
            </wp:positionH>
            <wp:positionV relativeFrom="paragraph">
              <wp:posOffset>624205</wp:posOffset>
            </wp:positionV>
            <wp:extent cx="4248150" cy="260794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3268" t="44702" r="45118" b="18874"/>
                    <a:stretch/>
                  </pic:blipFill>
                  <pic:spPr bwMode="auto">
                    <a:xfrm>
                      <a:off x="0" y="0"/>
                      <a:ext cx="4248150" cy="26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D99">
        <w:rPr>
          <w:b/>
          <w:bCs/>
        </w:rPr>
        <w:t>Dominio de una función (</w:t>
      </w:r>
      <w:proofErr w:type="spellStart"/>
      <w:r w:rsidR="00255D99">
        <w:rPr>
          <w:b/>
          <w:bCs/>
        </w:rPr>
        <w:t>Dom</w:t>
      </w:r>
      <w:proofErr w:type="spellEnd"/>
      <w:r w:rsidR="00255D99">
        <w:rPr>
          <w:b/>
          <w:bCs/>
        </w:rPr>
        <w:t xml:space="preserve"> f)</w:t>
      </w:r>
      <w:r w:rsidR="00255D99" w:rsidRPr="00255D99">
        <w:rPr>
          <w:b/>
          <w:bCs/>
        </w:rPr>
        <w:t>:</w:t>
      </w:r>
      <w:r w:rsidR="00255D99">
        <w:t xml:space="preserve"> es el conjunto formado por </w:t>
      </w:r>
      <w:r w:rsidR="00255D99" w:rsidRPr="00F10032">
        <w:rPr>
          <w:b/>
        </w:rPr>
        <w:t>los valores que le damos a x</w:t>
      </w:r>
      <w:r w:rsidR="00255D99">
        <w:t xml:space="preserve"> (variable independiente) forman el conjunto original. Gráficamente lo miramos en el eje OX (abscisas), leyendo como escribimos de izquierda a derecha. </w:t>
      </w:r>
    </w:p>
    <w:p w:rsidR="00F10032" w:rsidRDefault="00F10032" w:rsidP="00255D99">
      <w:pPr>
        <w:jc w:val="both"/>
      </w:pPr>
    </w:p>
    <w:p w:rsidR="00F10032" w:rsidRDefault="00F10032" w:rsidP="00255D99">
      <w:pPr>
        <w:jc w:val="both"/>
      </w:pPr>
    </w:p>
    <w:p w:rsidR="00F10032" w:rsidRDefault="00F10032" w:rsidP="00255D99">
      <w:pPr>
        <w:jc w:val="both"/>
      </w:pPr>
    </w:p>
    <w:p w:rsidR="00F10032" w:rsidRDefault="00F10032" w:rsidP="00255D99">
      <w:pPr>
        <w:jc w:val="both"/>
      </w:pPr>
    </w:p>
    <w:p w:rsidR="00F10032" w:rsidRDefault="00F10032" w:rsidP="00255D99">
      <w:pPr>
        <w:jc w:val="both"/>
      </w:pPr>
    </w:p>
    <w:p w:rsidR="00F10032" w:rsidRDefault="00F10032" w:rsidP="00255D99">
      <w:pPr>
        <w:jc w:val="both"/>
      </w:pPr>
    </w:p>
    <w:p w:rsidR="00F10032" w:rsidRDefault="00F10032" w:rsidP="00255D99">
      <w:pPr>
        <w:jc w:val="both"/>
      </w:pPr>
    </w:p>
    <w:p w:rsidR="00F10032" w:rsidRDefault="00F10032" w:rsidP="00255D99">
      <w:pPr>
        <w:jc w:val="both"/>
      </w:pPr>
    </w:p>
    <w:p w:rsidR="00F10032" w:rsidRDefault="00F10032" w:rsidP="00255D99">
      <w:pPr>
        <w:jc w:val="both"/>
      </w:pPr>
    </w:p>
    <w:p w:rsidR="00255D99" w:rsidRDefault="00F10032" w:rsidP="00255D99">
      <w:pPr>
        <w:jc w:val="both"/>
      </w:pPr>
      <w:r>
        <w:rPr>
          <w:noProof/>
          <w:lang w:eastAsia="es-ES"/>
        </w:rPr>
        <w:drawing>
          <wp:anchor distT="0" distB="0" distL="114300" distR="114300" simplePos="0" relativeHeight="251661312" behindDoc="0" locked="0" layoutInCell="1" allowOverlap="1" wp14:anchorId="7FB8C9B8" wp14:editId="6F1FA2FC">
            <wp:simplePos x="0" y="0"/>
            <wp:positionH relativeFrom="column">
              <wp:posOffset>605790</wp:posOffset>
            </wp:positionH>
            <wp:positionV relativeFrom="paragraph">
              <wp:posOffset>677545</wp:posOffset>
            </wp:positionV>
            <wp:extent cx="4314825" cy="307285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3329" t="41391" r="45201" b="16556"/>
                    <a:stretch/>
                  </pic:blipFill>
                  <pic:spPr bwMode="auto">
                    <a:xfrm>
                      <a:off x="0" y="0"/>
                      <a:ext cx="4314825" cy="3072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D99" w:rsidRPr="00255D99">
        <w:rPr>
          <w:b/>
          <w:bCs/>
        </w:rPr>
        <w:t>Recorrido</w:t>
      </w:r>
      <w:r w:rsidR="00255D99">
        <w:rPr>
          <w:b/>
          <w:bCs/>
        </w:rPr>
        <w:t xml:space="preserve"> (</w:t>
      </w:r>
      <w:proofErr w:type="spellStart"/>
      <w:r w:rsidR="00255D99">
        <w:rPr>
          <w:b/>
          <w:bCs/>
        </w:rPr>
        <w:t>Im</w:t>
      </w:r>
      <w:proofErr w:type="spellEnd"/>
      <w:r w:rsidR="00255D99">
        <w:rPr>
          <w:b/>
          <w:bCs/>
        </w:rPr>
        <w:t xml:space="preserve"> f)</w:t>
      </w:r>
      <w:r w:rsidR="00255D99" w:rsidRPr="00255D99">
        <w:rPr>
          <w:b/>
          <w:bCs/>
        </w:rPr>
        <w:t>:</w:t>
      </w:r>
      <w:r w:rsidR="00255D99">
        <w:t xml:space="preserve"> es el conjunto formado por las imágenes, son los </w:t>
      </w:r>
      <w:r w:rsidR="00255D99" w:rsidRPr="00F10032">
        <w:rPr>
          <w:b/>
        </w:rPr>
        <w:t>valores que toma la y</w:t>
      </w:r>
      <w:r w:rsidR="00255D99">
        <w:t xml:space="preserve"> (variable dependiente), por eso se denomina f(x), su valor depende del valor que le demos a "x". Gráficamente lo miramos en el eje OY (ordenadas), leyendo de abajo a arriba.</w:t>
      </w:r>
    </w:p>
    <w:p w:rsidR="00363692" w:rsidRDefault="00363692" w:rsidP="00881074">
      <w:pPr>
        <w:jc w:val="both"/>
        <w:rPr>
          <w:b/>
        </w:rPr>
      </w:pPr>
    </w:p>
    <w:p w:rsidR="00363692" w:rsidRDefault="00363692" w:rsidP="00881074">
      <w:pPr>
        <w:jc w:val="both"/>
        <w:rPr>
          <w:b/>
        </w:rPr>
      </w:pPr>
    </w:p>
    <w:p w:rsidR="00363692" w:rsidRDefault="00363692" w:rsidP="00881074">
      <w:pPr>
        <w:jc w:val="both"/>
        <w:rPr>
          <w:b/>
        </w:rPr>
      </w:pPr>
    </w:p>
    <w:p w:rsidR="00363692" w:rsidRDefault="00363692" w:rsidP="00881074">
      <w:pPr>
        <w:jc w:val="both"/>
        <w:rPr>
          <w:b/>
        </w:rPr>
      </w:pPr>
    </w:p>
    <w:p w:rsidR="00363692" w:rsidRDefault="00363692" w:rsidP="00881074">
      <w:pPr>
        <w:jc w:val="both"/>
        <w:rPr>
          <w:b/>
        </w:rPr>
      </w:pPr>
    </w:p>
    <w:p w:rsidR="00363692" w:rsidRDefault="00363692" w:rsidP="00881074">
      <w:pPr>
        <w:jc w:val="both"/>
        <w:rPr>
          <w:b/>
        </w:rPr>
      </w:pPr>
    </w:p>
    <w:p w:rsidR="00363692" w:rsidRDefault="00363692" w:rsidP="00881074">
      <w:pPr>
        <w:jc w:val="both"/>
        <w:rPr>
          <w:b/>
        </w:rPr>
      </w:pPr>
    </w:p>
    <w:p w:rsidR="00363692" w:rsidRDefault="00363692" w:rsidP="00881074">
      <w:pPr>
        <w:jc w:val="both"/>
        <w:rPr>
          <w:b/>
        </w:rPr>
      </w:pPr>
    </w:p>
    <w:p w:rsidR="00363692" w:rsidRDefault="00363692" w:rsidP="00881074">
      <w:pPr>
        <w:jc w:val="both"/>
        <w:rPr>
          <w:b/>
        </w:rPr>
      </w:pPr>
    </w:p>
    <w:p w:rsidR="00363692" w:rsidRDefault="00363692" w:rsidP="00881074">
      <w:pPr>
        <w:jc w:val="both"/>
        <w:rPr>
          <w:b/>
        </w:rPr>
      </w:pPr>
    </w:p>
    <w:p w:rsidR="008D1B92" w:rsidRDefault="00CC16F0" w:rsidP="00881074">
      <w:pPr>
        <w:jc w:val="both"/>
      </w:pPr>
      <w:r>
        <w:rPr>
          <w:b/>
        </w:rPr>
        <w:t xml:space="preserve">Os vuelvo a indicar algunos videos de </w:t>
      </w:r>
      <w:proofErr w:type="spellStart"/>
      <w:r>
        <w:rPr>
          <w:b/>
        </w:rPr>
        <w:t>youtube</w:t>
      </w:r>
      <w:proofErr w:type="spellEnd"/>
      <w:r>
        <w:rPr>
          <w:b/>
        </w:rPr>
        <w:t xml:space="preserve"> donde explica la representación de funciones, dominios y recorridos.</w:t>
      </w:r>
    </w:p>
    <w:p w:rsidR="00291691" w:rsidRDefault="00F4053A" w:rsidP="00881074">
      <w:pPr>
        <w:jc w:val="both"/>
        <w:rPr>
          <w:rStyle w:val="Hipervnculo"/>
        </w:rPr>
      </w:pPr>
      <w:r w:rsidRPr="00F4053A">
        <w:rPr>
          <w:b/>
        </w:rPr>
        <w:t xml:space="preserve">Video </w:t>
      </w:r>
      <w:r w:rsidR="00725A08">
        <w:rPr>
          <w:b/>
        </w:rPr>
        <w:t>1</w:t>
      </w:r>
      <w:r>
        <w:t xml:space="preserve">  </w:t>
      </w:r>
      <w:hyperlink r:id="rId10" w:history="1">
        <w:r w:rsidR="00291691" w:rsidRPr="003564B3">
          <w:rPr>
            <w:rStyle w:val="Hipervnculo"/>
          </w:rPr>
          <w:t>https://www.youtube.com/watch?v=PPuWf2cDEKc</w:t>
        </w:r>
      </w:hyperlink>
    </w:p>
    <w:p w:rsidR="00151AB2" w:rsidRDefault="00291691" w:rsidP="00881074">
      <w:pPr>
        <w:jc w:val="both"/>
        <w:rPr>
          <w:rStyle w:val="Hipervnculo"/>
          <w:color w:val="auto"/>
          <w:u w:val="none"/>
        </w:rPr>
      </w:pPr>
      <w:r w:rsidRPr="00291691">
        <w:rPr>
          <w:rStyle w:val="Hipervnculo"/>
          <w:color w:val="auto"/>
          <w:u w:val="none"/>
        </w:rPr>
        <w:t xml:space="preserve">(Hasta el minuto 7:48 explica la representación, </w:t>
      </w:r>
      <w:r>
        <w:rPr>
          <w:rStyle w:val="Hipervnculo"/>
          <w:color w:val="auto"/>
          <w:u w:val="none"/>
        </w:rPr>
        <w:t xml:space="preserve">del minuto 7:48 </w:t>
      </w:r>
      <w:proofErr w:type="spellStart"/>
      <w:r>
        <w:rPr>
          <w:rStyle w:val="Hipervnculo"/>
          <w:color w:val="auto"/>
          <w:u w:val="none"/>
        </w:rPr>
        <w:t>al</w:t>
      </w:r>
      <w:proofErr w:type="spellEnd"/>
      <w:r>
        <w:rPr>
          <w:rStyle w:val="Hipervnculo"/>
          <w:color w:val="auto"/>
          <w:u w:val="none"/>
        </w:rPr>
        <w:t xml:space="preserve"> 10:55 explica el dominio y recorrido, del min</w:t>
      </w:r>
      <w:r w:rsidR="00651ACF">
        <w:rPr>
          <w:rStyle w:val="Hipervnculo"/>
          <w:color w:val="auto"/>
          <w:u w:val="none"/>
        </w:rPr>
        <w:t>u</w:t>
      </w:r>
      <w:r>
        <w:rPr>
          <w:rStyle w:val="Hipervnculo"/>
          <w:color w:val="auto"/>
          <w:u w:val="none"/>
        </w:rPr>
        <w:t xml:space="preserve">to 10:55 </w:t>
      </w:r>
      <w:proofErr w:type="spellStart"/>
      <w:r>
        <w:rPr>
          <w:rStyle w:val="Hipervnculo"/>
          <w:color w:val="auto"/>
          <w:u w:val="none"/>
        </w:rPr>
        <w:t>al</w:t>
      </w:r>
      <w:proofErr w:type="spellEnd"/>
      <w:r>
        <w:rPr>
          <w:rStyle w:val="Hipervnculo"/>
          <w:color w:val="auto"/>
          <w:u w:val="none"/>
        </w:rPr>
        <w:t xml:space="preserve"> 17:15 los puntos de corte)</w:t>
      </w:r>
    </w:p>
    <w:p w:rsidR="00725A08" w:rsidRDefault="00725A08" w:rsidP="00725A08">
      <w:pPr>
        <w:jc w:val="both"/>
        <w:rPr>
          <w:b/>
        </w:rPr>
      </w:pPr>
      <w:r>
        <w:rPr>
          <w:b/>
        </w:rPr>
        <w:lastRenderedPageBreak/>
        <w:t xml:space="preserve">Video2  </w:t>
      </w:r>
      <w:hyperlink r:id="rId11" w:history="1">
        <w:r w:rsidRPr="00D54F99">
          <w:rPr>
            <w:rStyle w:val="Hipervnculo"/>
            <w:b/>
          </w:rPr>
          <w:t>https://www.youtube.com/watch?v=rLGwzbuvwOQ&amp;list=PLUyhT4rwpo1Ap17NVszZI52Kx8CryuRP3&amp;index=1</w:t>
        </w:r>
      </w:hyperlink>
    </w:p>
    <w:p w:rsidR="00725A08" w:rsidRPr="00A47641" w:rsidRDefault="00725A08" w:rsidP="00725A08">
      <w:pPr>
        <w:jc w:val="both"/>
      </w:pPr>
      <w:r w:rsidRPr="00A47641">
        <w:t>(Explica en todo el video</w:t>
      </w:r>
      <w:r>
        <w:rPr>
          <w:b/>
        </w:rPr>
        <w:t xml:space="preserve"> </w:t>
      </w:r>
      <w:r>
        <w:t>qué es una función y formas de expresar una función)</w:t>
      </w:r>
    </w:p>
    <w:p w:rsidR="00201B33" w:rsidRDefault="00201B33" w:rsidP="00881074">
      <w:pPr>
        <w:jc w:val="both"/>
      </w:pPr>
      <w:r>
        <w:t xml:space="preserve">  </w:t>
      </w:r>
      <w:r>
        <w:rPr>
          <w:b/>
        </w:rPr>
        <w:t xml:space="preserve">Video3 </w:t>
      </w:r>
      <w:hyperlink r:id="rId12" w:history="1">
        <w:r w:rsidRPr="00D54F99">
          <w:rPr>
            <w:rStyle w:val="Hipervnculo"/>
          </w:rPr>
          <w:t>https://www.youtube.com/watch?v=QiBjqlXwVFQ&amp;list=PLUyhT4rwpo1Ap17NVszZI52Kx8CryuRP3&amp;index=2</w:t>
        </w:r>
      </w:hyperlink>
    </w:p>
    <w:p w:rsidR="00201B33" w:rsidRDefault="00201B33" w:rsidP="00881074">
      <w:pPr>
        <w:jc w:val="both"/>
      </w:pPr>
      <w:r>
        <w:t>(</w:t>
      </w:r>
      <w:proofErr w:type="gramStart"/>
      <w:r>
        <w:t>explica</w:t>
      </w:r>
      <w:proofErr w:type="gramEnd"/>
      <w:r>
        <w:t xml:space="preserve"> dominio y recorrido)</w:t>
      </w:r>
    </w:p>
    <w:p w:rsidR="00725A08" w:rsidRDefault="00725A08" w:rsidP="00881074">
      <w:pPr>
        <w:jc w:val="both"/>
        <w:rPr>
          <w:b/>
        </w:rPr>
      </w:pPr>
    </w:p>
    <w:p w:rsidR="00C52A06" w:rsidRDefault="00142888" w:rsidP="00C52A06">
      <w:pPr>
        <w:jc w:val="both"/>
        <w:rPr>
          <w:b/>
          <w:sz w:val="28"/>
          <w:szCs w:val="28"/>
        </w:rPr>
      </w:pPr>
      <w:r w:rsidRPr="00A850DE">
        <w:rPr>
          <w:b/>
          <w:sz w:val="28"/>
          <w:szCs w:val="28"/>
          <w:u w:val="single"/>
        </w:rPr>
        <w:t>Tarea de esta semana. Hacer los siguientes ejercicios de funciones</w:t>
      </w:r>
      <w:r>
        <w:rPr>
          <w:b/>
          <w:sz w:val="28"/>
          <w:szCs w:val="28"/>
        </w:rPr>
        <w:t>:</w:t>
      </w:r>
      <w:r w:rsidR="00820116">
        <w:rPr>
          <w:b/>
          <w:sz w:val="28"/>
          <w:szCs w:val="28"/>
        </w:rPr>
        <w:t xml:space="preserve"> Entregar al correo </w:t>
      </w:r>
      <w:hyperlink r:id="rId13" w:history="1">
        <w:r w:rsidR="00820116" w:rsidRPr="00663E77">
          <w:rPr>
            <w:rStyle w:val="Hipervnculo"/>
            <w:b/>
            <w:sz w:val="28"/>
            <w:szCs w:val="28"/>
          </w:rPr>
          <w:t>mmamdmur905@iesramoncarande.com</w:t>
        </w:r>
      </w:hyperlink>
      <w:r w:rsidR="00820116">
        <w:rPr>
          <w:b/>
          <w:sz w:val="28"/>
          <w:szCs w:val="28"/>
        </w:rPr>
        <w:t xml:space="preserve"> o subir al </w:t>
      </w:r>
      <w:proofErr w:type="spellStart"/>
      <w:r w:rsidR="00820116">
        <w:rPr>
          <w:b/>
          <w:sz w:val="28"/>
          <w:szCs w:val="28"/>
        </w:rPr>
        <w:t>classroom</w:t>
      </w:r>
      <w:proofErr w:type="spellEnd"/>
      <w:r w:rsidR="00820116">
        <w:rPr>
          <w:b/>
          <w:sz w:val="28"/>
          <w:szCs w:val="28"/>
        </w:rPr>
        <w:t xml:space="preserve"> antes de las 15: 00 h del viernes 17 de abril.</w:t>
      </w:r>
    </w:p>
    <w:p w:rsidR="00142888" w:rsidRDefault="00142888" w:rsidP="00142888">
      <w:pPr>
        <w:autoSpaceDE w:val="0"/>
        <w:autoSpaceDN w:val="0"/>
        <w:adjustRightInd w:val="0"/>
        <w:spacing w:after="0" w:line="240" w:lineRule="auto"/>
        <w:rPr>
          <w:rFonts w:ascii="AGaramond-Semibold" w:hAnsi="AGaramond-Semibold" w:cs="AGaramond-Semibold"/>
          <w:b/>
          <w:bCs/>
          <w:sz w:val="23"/>
          <w:szCs w:val="23"/>
        </w:rPr>
      </w:pPr>
      <w:r>
        <w:rPr>
          <w:rFonts w:ascii="AGaramond-Semibold" w:hAnsi="AGaramond-Semibold" w:cs="AGaramond-Semibold"/>
          <w:b/>
          <w:bCs/>
          <w:sz w:val="23"/>
          <w:szCs w:val="23"/>
        </w:rPr>
        <w:t>Ejercicio 1:</w:t>
      </w:r>
    </w:p>
    <w:p w:rsidR="00142888" w:rsidRDefault="00142888" w:rsidP="00142888">
      <w:pPr>
        <w:autoSpaceDE w:val="0"/>
        <w:autoSpaceDN w:val="0"/>
        <w:adjustRightInd w:val="0"/>
        <w:spacing w:after="0" w:line="240" w:lineRule="auto"/>
        <w:rPr>
          <w:rFonts w:ascii="AGaramond-Semibold" w:hAnsi="AGaramond-Semibold" w:cs="AGaramond-Semibold"/>
          <w:b/>
          <w:bCs/>
          <w:sz w:val="23"/>
          <w:szCs w:val="23"/>
        </w:rPr>
      </w:pPr>
    </w:p>
    <w:p w:rsidR="00142888" w:rsidRPr="00A850DE" w:rsidRDefault="00142888" w:rsidP="00A850DE">
      <w:pPr>
        <w:autoSpaceDE w:val="0"/>
        <w:autoSpaceDN w:val="0"/>
        <w:adjustRightInd w:val="0"/>
        <w:spacing w:after="0"/>
        <w:jc w:val="both"/>
        <w:rPr>
          <w:rFonts w:ascii="Arial" w:hAnsi="Arial" w:cs="Arial"/>
          <w:sz w:val="20"/>
          <w:szCs w:val="20"/>
        </w:rPr>
      </w:pPr>
      <w:r w:rsidRPr="00A850DE">
        <w:rPr>
          <w:rFonts w:ascii="Arial" w:hAnsi="Arial" w:cs="Arial"/>
          <w:bCs/>
          <w:sz w:val="20"/>
          <w:szCs w:val="20"/>
        </w:rPr>
        <w:t>En la gráfica siguiente viene representado el porcentaje de fumadores en España en los últimos años (parte roja), así como la previsión de cómo se supone que irá evolucionando dicho porcentaje en los años próximos (parte azul):</w:t>
      </w:r>
    </w:p>
    <w:p w:rsidR="00C52A06" w:rsidRPr="00A850DE" w:rsidRDefault="00A850DE" w:rsidP="00A850DE">
      <w:pPr>
        <w:jc w:val="both"/>
        <w:rPr>
          <w:rFonts w:ascii="Arial" w:hAnsi="Arial" w:cs="Arial"/>
          <w:sz w:val="20"/>
          <w:szCs w:val="20"/>
        </w:rPr>
      </w:pPr>
      <w:r>
        <w:rPr>
          <w:noProof/>
          <w:lang w:eastAsia="es-ES"/>
        </w:rPr>
        <w:drawing>
          <wp:anchor distT="0" distB="0" distL="114300" distR="114300" simplePos="0" relativeHeight="251662336" behindDoc="0" locked="0" layoutInCell="1" allowOverlap="1" wp14:anchorId="30CD3944" wp14:editId="4C1AAC5C">
            <wp:simplePos x="0" y="0"/>
            <wp:positionH relativeFrom="column">
              <wp:posOffset>434340</wp:posOffset>
            </wp:positionH>
            <wp:positionV relativeFrom="paragraph">
              <wp:posOffset>42546</wp:posOffset>
            </wp:positionV>
            <wp:extent cx="3611174" cy="2171700"/>
            <wp:effectExtent l="0" t="0" r="889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0839" t="27178" r="36295" b="47019"/>
                    <a:stretch/>
                  </pic:blipFill>
                  <pic:spPr bwMode="auto">
                    <a:xfrm>
                      <a:off x="0" y="0"/>
                      <a:ext cx="3613493" cy="21730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0DE" w:rsidRDefault="00A850DE" w:rsidP="00C52A06">
      <w:pPr>
        <w:jc w:val="both"/>
      </w:pPr>
    </w:p>
    <w:p w:rsidR="00A850DE" w:rsidRDefault="00A850DE" w:rsidP="00C52A06">
      <w:pPr>
        <w:jc w:val="both"/>
      </w:pPr>
    </w:p>
    <w:p w:rsidR="00A850DE" w:rsidRDefault="00A850DE" w:rsidP="00C52A06">
      <w:pPr>
        <w:jc w:val="both"/>
      </w:pPr>
    </w:p>
    <w:p w:rsidR="00A850DE" w:rsidRDefault="00A850DE" w:rsidP="00C52A06">
      <w:pPr>
        <w:jc w:val="both"/>
      </w:pPr>
    </w:p>
    <w:p w:rsidR="00A850DE" w:rsidRDefault="00A850DE" w:rsidP="00C52A06">
      <w:pPr>
        <w:jc w:val="both"/>
      </w:pPr>
    </w:p>
    <w:p w:rsidR="00A850DE" w:rsidRDefault="00A850DE" w:rsidP="00C52A06">
      <w:pPr>
        <w:jc w:val="both"/>
      </w:pPr>
    </w:p>
    <w:p w:rsidR="00A850DE" w:rsidRPr="00A850DE" w:rsidRDefault="00A850DE" w:rsidP="00A850DE">
      <w:pPr>
        <w:autoSpaceDE w:val="0"/>
        <w:autoSpaceDN w:val="0"/>
        <w:adjustRightInd w:val="0"/>
        <w:spacing w:after="0"/>
        <w:jc w:val="both"/>
        <w:rPr>
          <w:rFonts w:ascii="Arial" w:hAnsi="Arial" w:cs="Arial"/>
          <w:bCs/>
          <w:sz w:val="20"/>
          <w:szCs w:val="20"/>
        </w:rPr>
      </w:pPr>
      <w:r>
        <w:rPr>
          <w:rFonts w:ascii="Arial" w:hAnsi="Arial" w:cs="Arial"/>
          <w:bCs/>
          <w:sz w:val="20"/>
          <w:szCs w:val="20"/>
        </w:rPr>
        <w:t xml:space="preserve">a) </w:t>
      </w:r>
      <w:r w:rsidRPr="00A850DE">
        <w:rPr>
          <w:rFonts w:ascii="Arial" w:hAnsi="Arial" w:cs="Arial"/>
          <w:bCs/>
          <w:sz w:val="20"/>
          <w:szCs w:val="20"/>
        </w:rPr>
        <w:t>¿Cuáles son las dos variables que se relacionan?</w:t>
      </w:r>
    </w:p>
    <w:p w:rsidR="00A850DE" w:rsidRPr="00A850DE" w:rsidRDefault="00A850DE" w:rsidP="00A850DE">
      <w:pPr>
        <w:autoSpaceDE w:val="0"/>
        <w:autoSpaceDN w:val="0"/>
        <w:adjustRightInd w:val="0"/>
        <w:spacing w:after="0"/>
        <w:jc w:val="both"/>
        <w:rPr>
          <w:rFonts w:ascii="Arial" w:hAnsi="Arial" w:cs="Arial"/>
          <w:bCs/>
          <w:sz w:val="20"/>
          <w:szCs w:val="20"/>
        </w:rPr>
      </w:pPr>
      <w:r w:rsidRPr="00A850DE">
        <w:rPr>
          <w:rFonts w:ascii="Arial" w:hAnsi="Arial" w:cs="Arial"/>
          <w:bCs/>
          <w:sz w:val="20"/>
          <w:szCs w:val="20"/>
        </w:rPr>
        <w:t>b) ¿Entre qué años se ha hecho el estudio? ¿En cuáles tenemos solamente previsiones</w:t>
      </w:r>
      <w:r>
        <w:rPr>
          <w:rFonts w:ascii="Arial" w:hAnsi="Arial" w:cs="Arial"/>
          <w:bCs/>
          <w:sz w:val="20"/>
          <w:szCs w:val="20"/>
        </w:rPr>
        <w:t xml:space="preserve"> </w:t>
      </w:r>
      <w:r w:rsidRPr="00A850DE">
        <w:rPr>
          <w:rFonts w:ascii="Arial" w:hAnsi="Arial" w:cs="Arial"/>
          <w:bCs/>
          <w:sz w:val="20"/>
          <w:szCs w:val="20"/>
        </w:rPr>
        <w:t>y no datos reales?</w:t>
      </w:r>
    </w:p>
    <w:p w:rsidR="00A850DE" w:rsidRPr="00A850DE" w:rsidRDefault="00A850DE" w:rsidP="00A850DE">
      <w:pPr>
        <w:autoSpaceDE w:val="0"/>
        <w:autoSpaceDN w:val="0"/>
        <w:adjustRightInd w:val="0"/>
        <w:spacing w:after="0"/>
        <w:jc w:val="both"/>
        <w:rPr>
          <w:rFonts w:ascii="Arial" w:hAnsi="Arial" w:cs="Arial"/>
          <w:bCs/>
          <w:sz w:val="20"/>
          <w:szCs w:val="20"/>
        </w:rPr>
      </w:pPr>
      <w:r w:rsidRPr="00A850DE">
        <w:rPr>
          <w:rFonts w:ascii="Arial" w:hAnsi="Arial" w:cs="Arial"/>
          <w:bCs/>
          <w:sz w:val="20"/>
          <w:szCs w:val="20"/>
        </w:rPr>
        <w:t xml:space="preserve">c) ¿Cuál es la escala que se ha considerado en el eje X? ¿Y en el eje </w:t>
      </w:r>
      <w:proofErr w:type="gramStart"/>
      <w:r w:rsidRPr="00A850DE">
        <w:rPr>
          <w:rFonts w:ascii="Arial" w:hAnsi="Arial" w:cs="Arial"/>
          <w:bCs/>
          <w:sz w:val="20"/>
          <w:szCs w:val="20"/>
        </w:rPr>
        <w:t>Y ?</w:t>
      </w:r>
      <w:proofErr w:type="gramEnd"/>
    </w:p>
    <w:p w:rsidR="00A850DE" w:rsidRPr="00A850DE" w:rsidRDefault="00A850DE" w:rsidP="00A850DE">
      <w:pPr>
        <w:autoSpaceDE w:val="0"/>
        <w:autoSpaceDN w:val="0"/>
        <w:adjustRightInd w:val="0"/>
        <w:spacing w:after="0"/>
        <w:jc w:val="both"/>
        <w:rPr>
          <w:rFonts w:ascii="Arial" w:hAnsi="Arial" w:cs="Arial"/>
          <w:bCs/>
          <w:sz w:val="20"/>
          <w:szCs w:val="20"/>
        </w:rPr>
      </w:pPr>
      <w:r w:rsidRPr="00A850DE">
        <w:rPr>
          <w:rFonts w:ascii="Arial" w:hAnsi="Arial" w:cs="Arial"/>
          <w:bCs/>
          <w:sz w:val="20"/>
          <w:szCs w:val="20"/>
        </w:rPr>
        <w:t>d)</w:t>
      </w:r>
      <w:r>
        <w:rPr>
          <w:rFonts w:ascii="Arial" w:hAnsi="Arial" w:cs="Arial"/>
          <w:bCs/>
          <w:sz w:val="20"/>
          <w:szCs w:val="20"/>
        </w:rPr>
        <w:t xml:space="preserve"> </w:t>
      </w:r>
      <w:r w:rsidRPr="00A850DE">
        <w:rPr>
          <w:rFonts w:ascii="Arial" w:hAnsi="Arial" w:cs="Arial"/>
          <w:bCs/>
          <w:sz w:val="20"/>
          <w:szCs w:val="20"/>
        </w:rPr>
        <w:t>Observa que tanto en el eje X como en el eje Y aparecen dos rayitas señaladas.</w:t>
      </w:r>
      <w:r>
        <w:rPr>
          <w:rFonts w:ascii="Arial" w:hAnsi="Arial" w:cs="Arial"/>
          <w:bCs/>
          <w:sz w:val="20"/>
          <w:szCs w:val="20"/>
        </w:rPr>
        <w:t xml:space="preserve"> </w:t>
      </w:r>
      <w:r w:rsidRPr="00A850DE">
        <w:rPr>
          <w:rFonts w:ascii="Arial" w:hAnsi="Arial" w:cs="Arial"/>
          <w:bCs/>
          <w:sz w:val="20"/>
          <w:szCs w:val="20"/>
        </w:rPr>
        <w:t>¿Cuál crees que es su significado?</w:t>
      </w:r>
    </w:p>
    <w:p w:rsidR="00A850DE" w:rsidRPr="00A850DE" w:rsidRDefault="00A850DE" w:rsidP="00A850DE">
      <w:pPr>
        <w:autoSpaceDE w:val="0"/>
        <w:autoSpaceDN w:val="0"/>
        <w:adjustRightInd w:val="0"/>
        <w:spacing w:after="0"/>
        <w:jc w:val="both"/>
        <w:rPr>
          <w:rFonts w:ascii="Arial" w:hAnsi="Arial" w:cs="Arial"/>
          <w:bCs/>
          <w:sz w:val="20"/>
          <w:szCs w:val="20"/>
        </w:rPr>
      </w:pPr>
      <w:r w:rsidRPr="00A850DE">
        <w:rPr>
          <w:rFonts w:ascii="Arial" w:hAnsi="Arial" w:cs="Arial"/>
          <w:bCs/>
          <w:sz w:val="20"/>
          <w:szCs w:val="20"/>
        </w:rPr>
        <w:t>e) Indica cuál era el porcentaje de fumadores en el primer año del estudio (1987).</w:t>
      </w:r>
    </w:p>
    <w:p w:rsidR="00A850DE" w:rsidRPr="00A850DE" w:rsidRDefault="00A850DE" w:rsidP="00A850DE">
      <w:pPr>
        <w:autoSpaceDE w:val="0"/>
        <w:autoSpaceDN w:val="0"/>
        <w:adjustRightInd w:val="0"/>
        <w:spacing w:after="0"/>
        <w:jc w:val="both"/>
        <w:rPr>
          <w:rFonts w:ascii="Arial" w:hAnsi="Arial" w:cs="Arial"/>
          <w:bCs/>
          <w:sz w:val="20"/>
          <w:szCs w:val="20"/>
        </w:rPr>
      </w:pPr>
      <w:r w:rsidRPr="00A850DE">
        <w:rPr>
          <w:rFonts w:ascii="Arial" w:hAnsi="Arial" w:cs="Arial"/>
          <w:bCs/>
          <w:sz w:val="20"/>
          <w:szCs w:val="20"/>
        </w:rPr>
        <w:t>f) ¿Cuál era el porcentaje de fumadores en el año 1991? ¿Y en 1995? ¿Y en 2005?</w:t>
      </w:r>
    </w:p>
    <w:p w:rsidR="00A850DE" w:rsidRPr="00A850DE" w:rsidRDefault="00A850DE" w:rsidP="00A850DE">
      <w:pPr>
        <w:autoSpaceDE w:val="0"/>
        <w:autoSpaceDN w:val="0"/>
        <w:adjustRightInd w:val="0"/>
        <w:spacing w:after="0"/>
        <w:jc w:val="both"/>
        <w:rPr>
          <w:rFonts w:ascii="Arial" w:hAnsi="Arial" w:cs="Arial"/>
          <w:bCs/>
          <w:sz w:val="20"/>
          <w:szCs w:val="20"/>
        </w:rPr>
      </w:pPr>
      <w:r w:rsidRPr="00A850DE">
        <w:rPr>
          <w:rFonts w:ascii="Arial" w:hAnsi="Arial" w:cs="Arial"/>
          <w:bCs/>
          <w:sz w:val="20"/>
          <w:szCs w:val="20"/>
        </w:rPr>
        <w:t>g) ¿En qué años se dio el porcentaje más alto de fumadores?</w:t>
      </w:r>
    </w:p>
    <w:p w:rsidR="00A850DE" w:rsidRPr="00A850DE" w:rsidRDefault="00A850DE" w:rsidP="00A850DE">
      <w:pPr>
        <w:autoSpaceDE w:val="0"/>
        <w:autoSpaceDN w:val="0"/>
        <w:adjustRightInd w:val="0"/>
        <w:spacing w:after="0"/>
        <w:jc w:val="both"/>
        <w:rPr>
          <w:rFonts w:ascii="Arial" w:hAnsi="Arial" w:cs="Arial"/>
          <w:bCs/>
          <w:sz w:val="20"/>
          <w:szCs w:val="20"/>
        </w:rPr>
      </w:pPr>
      <w:r w:rsidRPr="00A850DE">
        <w:rPr>
          <w:rFonts w:ascii="Arial" w:hAnsi="Arial" w:cs="Arial"/>
          <w:bCs/>
          <w:sz w:val="20"/>
          <w:szCs w:val="20"/>
        </w:rPr>
        <w:t>h) ¿Cuál es el porcentaje de fumadores previsto (aproximadamente) para el año</w:t>
      </w:r>
      <w:r>
        <w:rPr>
          <w:rFonts w:ascii="Arial" w:hAnsi="Arial" w:cs="Arial"/>
          <w:bCs/>
          <w:sz w:val="20"/>
          <w:szCs w:val="20"/>
        </w:rPr>
        <w:t xml:space="preserve"> </w:t>
      </w:r>
      <w:r w:rsidRPr="00A850DE">
        <w:rPr>
          <w:rFonts w:ascii="Arial" w:hAnsi="Arial" w:cs="Arial"/>
          <w:bCs/>
          <w:sz w:val="20"/>
          <w:szCs w:val="20"/>
        </w:rPr>
        <w:t>2015? ¿Y para 2019?</w:t>
      </w:r>
    </w:p>
    <w:p w:rsidR="00A850DE" w:rsidRPr="00A850DE" w:rsidRDefault="00A850DE" w:rsidP="00A850DE">
      <w:pPr>
        <w:autoSpaceDE w:val="0"/>
        <w:autoSpaceDN w:val="0"/>
        <w:adjustRightInd w:val="0"/>
        <w:spacing w:after="0"/>
        <w:jc w:val="both"/>
        <w:rPr>
          <w:rFonts w:ascii="Arial" w:hAnsi="Arial" w:cs="Arial"/>
          <w:bCs/>
          <w:sz w:val="20"/>
          <w:szCs w:val="20"/>
        </w:rPr>
      </w:pPr>
      <w:r w:rsidRPr="00A850DE">
        <w:rPr>
          <w:rFonts w:ascii="Arial" w:hAnsi="Arial" w:cs="Arial"/>
          <w:bCs/>
          <w:sz w:val="20"/>
          <w:szCs w:val="20"/>
        </w:rPr>
        <w:t>i) Si las previsiones se cumplieran respecto al porcentaje de fumadores, ¿este irá</w:t>
      </w:r>
      <w:r>
        <w:rPr>
          <w:rFonts w:ascii="Arial" w:hAnsi="Arial" w:cs="Arial"/>
          <w:bCs/>
          <w:sz w:val="20"/>
          <w:szCs w:val="20"/>
        </w:rPr>
        <w:t xml:space="preserve"> </w:t>
      </w:r>
      <w:r w:rsidRPr="00A850DE">
        <w:rPr>
          <w:rFonts w:ascii="Arial" w:hAnsi="Arial" w:cs="Arial"/>
          <w:bCs/>
          <w:sz w:val="20"/>
          <w:szCs w:val="20"/>
        </w:rPr>
        <w:t>aumentando o disminuyendo en los próximos años?</w:t>
      </w:r>
    </w:p>
    <w:p w:rsidR="00A850DE" w:rsidRPr="00A850DE" w:rsidRDefault="00A850DE" w:rsidP="00A850DE">
      <w:pPr>
        <w:autoSpaceDE w:val="0"/>
        <w:autoSpaceDN w:val="0"/>
        <w:adjustRightInd w:val="0"/>
        <w:spacing w:after="0"/>
        <w:jc w:val="both"/>
        <w:rPr>
          <w:rFonts w:ascii="Arial" w:hAnsi="Arial" w:cs="Arial"/>
          <w:bCs/>
          <w:sz w:val="20"/>
          <w:szCs w:val="20"/>
        </w:rPr>
      </w:pPr>
      <w:r w:rsidRPr="00A850DE">
        <w:rPr>
          <w:rFonts w:ascii="Arial" w:hAnsi="Arial" w:cs="Arial"/>
          <w:bCs/>
          <w:sz w:val="20"/>
          <w:szCs w:val="20"/>
        </w:rPr>
        <w:t>j) Haz una descripción global de la gráfica, indicando el dominio</w:t>
      </w:r>
      <w:r>
        <w:rPr>
          <w:rFonts w:ascii="Arial" w:hAnsi="Arial" w:cs="Arial"/>
          <w:bCs/>
          <w:sz w:val="20"/>
          <w:szCs w:val="20"/>
        </w:rPr>
        <w:t>.</w:t>
      </w:r>
    </w:p>
    <w:p w:rsidR="00F4053A" w:rsidRDefault="00F4053A" w:rsidP="00F4053A">
      <w:pPr>
        <w:pStyle w:val="Prrafodelista"/>
        <w:ind w:left="4320"/>
        <w:jc w:val="both"/>
        <w:rPr>
          <w:b/>
        </w:rPr>
      </w:pPr>
    </w:p>
    <w:p w:rsidR="00A850DE" w:rsidRDefault="00A850DE" w:rsidP="00A850DE">
      <w:pPr>
        <w:jc w:val="both"/>
        <w:rPr>
          <w:rFonts w:ascii="AGaramond-Semibold" w:hAnsi="AGaramond-Semibold" w:cs="AGaramond-Semibold"/>
          <w:b/>
          <w:bCs/>
          <w:sz w:val="23"/>
          <w:szCs w:val="23"/>
        </w:rPr>
      </w:pPr>
      <w:bookmarkStart w:id="0" w:name="_GoBack"/>
      <w:bookmarkEnd w:id="0"/>
      <w:r w:rsidRPr="00A850DE">
        <w:rPr>
          <w:rFonts w:ascii="AGaramond-Semibold" w:hAnsi="AGaramond-Semibold" w:cs="AGaramond-Semibold"/>
          <w:b/>
          <w:bCs/>
          <w:sz w:val="23"/>
          <w:szCs w:val="23"/>
        </w:rPr>
        <w:lastRenderedPageBreak/>
        <w:t xml:space="preserve">Ejercicio </w:t>
      </w:r>
      <w:r>
        <w:rPr>
          <w:rFonts w:ascii="AGaramond-Semibold" w:hAnsi="AGaramond-Semibold" w:cs="AGaramond-Semibold"/>
          <w:b/>
          <w:bCs/>
          <w:sz w:val="23"/>
          <w:szCs w:val="23"/>
        </w:rPr>
        <w:t>2:</w:t>
      </w:r>
    </w:p>
    <w:p w:rsidR="00A850DE" w:rsidRPr="008C5A35" w:rsidRDefault="008C5A35" w:rsidP="008C5A35">
      <w:pPr>
        <w:autoSpaceDE w:val="0"/>
        <w:autoSpaceDN w:val="0"/>
        <w:adjustRightInd w:val="0"/>
        <w:spacing w:after="0"/>
        <w:jc w:val="both"/>
        <w:rPr>
          <w:rFonts w:ascii="Arial" w:hAnsi="Arial" w:cs="Arial"/>
          <w:bCs/>
          <w:sz w:val="20"/>
          <w:szCs w:val="20"/>
        </w:rPr>
      </w:pPr>
      <w:r w:rsidRPr="008C5A35">
        <w:rPr>
          <w:rFonts w:ascii="Arial" w:hAnsi="Arial" w:cs="Arial"/>
          <w:bCs/>
          <w:sz w:val="20"/>
          <w:szCs w:val="20"/>
        </w:rPr>
        <w:t>Para medir la capacidad espiratoria de los pulmones, se hace una prueba que</w:t>
      </w:r>
      <w:r>
        <w:rPr>
          <w:rFonts w:ascii="Arial" w:hAnsi="Arial" w:cs="Arial"/>
          <w:bCs/>
          <w:sz w:val="20"/>
          <w:szCs w:val="20"/>
        </w:rPr>
        <w:t xml:space="preserve"> </w:t>
      </w:r>
      <w:r w:rsidRPr="008C5A35">
        <w:rPr>
          <w:rFonts w:ascii="Arial" w:hAnsi="Arial" w:cs="Arial"/>
          <w:bCs/>
          <w:sz w:val="20"/>
          <w:szCs w:val="20"/>
        </w:rPr>
        <w:t>consiste en inspirar al máximo y, después, espirar tan rápido como se pueda en un</w:t>
      </w:r>
      <w:r>
        <w:rPr>
          <w:rFonts w:ascii="Arial" w:hAnsi="Arial" w:cs="Arial"/>
          <w:bCs/>
          <w:sz w:val="20"/>
          <w:szCs w:val="20"/>
        </w:rPr>
        <w:t xml:space="preserve"> </w:t>
      </w:r>
      <w:r w:rsidRPr="008C5A35">
        <w:rPr>
          <w:rFonts w:ascii="Arial" w:hAnsi="Arial" w:cs="Arial"/>
          <w:bCs/>
          <w:sz w:val="20"/>
          <w:szCs w:val="20"/>
        </w:rPr>
        <w:t>aparato llamado espirómetro.</w:t>
      </w:r>
      <w:r>
        <w:rPr>
          <w:rFonts w:ascii="Arial" w:hAnsi="Arial" w:cs="Arial"/>
          <w:bCs/>
          <w:sz w:val="20"/>
          <w:szCs w:val="20"/>
        </w:rPr>
        <w:t xml:space="preserve"> </w:t>
      </w:r>
      <w:r w:rsidRPr="008C5A35">
        <w:rPr>
          <w:rFonts w:ascii="Arial" w:hAnsi="Arial" w:cs="Arial"/>
          <w:bCs/>
          <w:sz w:val="20"/>
          <w:szCs w:val="20"/>
        </w:rPr>
        <w:t>Esta curva indica el volumen de aire que entra y sale de los pulmones.</w:t>
      </w:r>
    </w:p>
    <w:p w:rsidR="008C5A35" w:rsidRPr="008C5A35" w:rsidRDefault="008C5A35" w:rsidP="008C5A35">
      <w:pPr>
        <w:autoSpaceDE w:val="0"/>
        <w:autoSpaceDN w:val="0"/>
        <w:adjustRightInd w:val="0"/>
        <w:spacing w:after="0"/>
        <w:jc w:val="both"/>
        <w:rPr>
          <w:rFonts w:ascii="Arial" w:hAnsi="Arial" w:cs="Arial"/>
          <w:bCs/>
          <w:sz w:val="20"/>
          <w:szCs w:val="20"/>
        </w:rPr>
      </w:pPr>
      <w:r w:rsidRPr="008C5A35">
        <w:rPr>
          <w:rFonts w:ascii="Arial" w:hAnsi="Arial" w:cs="Arial"/>
          <w:bCs/>
          <w:noProof/>
          <w:sz w:val="20"/>
          <w:szCs w:val="20"/>
          <w:lang w:eastAsia="es-ES"/>
        </w:rPr>
        <w:drawing>
          <wp:anchor distT="0" distB="0" distL="114300" distR="114300" simplePos="0" relativeHeight="251663360" behindDoc="0" locked="0" layoutInCell="1" allowOverlap="1" wp14:anchorId="6B5B8C64" wp14:editId="3225CCD8">
            <wp:simplePos x="0" y="0"/>
            <wp:positionH relativeFrom="column">
              <wp:posOffset>891540</wp:posOffset>
            </wp:positionH>
            <wp:positionV relativeFrom="paragraph">
              <wp:posOffset>38099</wp:posOffset>
            </wp:positionV>
            <wp:extent cx="2838450" cy="187216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4117" t="33112" r="39294" b="46358"/>
                    <a:stretch/>
                  </pic:blipFill>
                  <pic:spPr bwMode="auto">
                    <a:xfrm>
                      <a:off x="0" y="0"/>
                      <a:ext cx="2838450" cy="187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5A35" w:rsidRPr="008C5A35" w:rsidRDefault="008C5A35" w:rsidP="008C5A35">
      <w:pPr>
        <w:autoSpaceDE w:val="0"/>
        <w:autoSpaceDN w:val="0"/>
        <w:adjustRightInd w:val="0"/>
        <w:spacing w:after="0"/>
        <w:jc w:val="both"/>
        <w:rPr>
          <w:rFonts w:ascii="Arial" w:hAnsi="Arial" w:cs="Arial"/>
          <w:bCs/>
          <w:sz w:val="20"/>
          <w:szCs w:val="20"/>
        </w:rPr>
      </w:pPr>
    </w:p>
    <w:p w:rsidR="008C5A35" w:rsidRPr="008C5A35" w:rsidRDefault="008C5A35" w:rsidP="008C5A35">
      <w:pPr>
        <w:autoSpaceDE w:val="0"/>
        <w:autoSpaceDN w:val="0"/>
        <w:adjustRightInd w:val="0"/>
        <w:spacing w:after="0"/>
        <w:jc w:val="both"/>
        <w:rPr>
          <w:rFonts w:ascii="Arial" w:hAnsi="Arial" w:cs="Arial"/>
          <w:bCs/>
          <w:sz w:val="20"/>
          <w:szCs w:val="20"/>
        </w:rPr>
      </w:pPr>
    </w:p>
    <w:p w:rsidR="008C5A35" w:rsidRPr="008C5A35" w:rsidRDefault="008C5A35" w:rsidP="008C5A35">
      <w:pPr>
        <w:autoSpaceDE w:val="0"/>
        <w:autoSpaceDN w:val="0"/>
        <w:adjustRightInd w:val="0"/>
        <w:spacing w:after="0"/>
        <w:jc w:val="both"/>
        <w:rPr>
          <w:rFonts w:ascii="Arial" w:hAnsi="Arial" w:cs="Arial"/>
          <w:bCs/>
          <w:sz w:val="20"/>
          <w:szCs w:val="20"/>
        </w:rPr>
      </w:pPr>
    </w:p>
    <w:p w:rsidR="008C5A35" w:rsidRPr="008C5A35" w:rsidRDefault="008C5A35" w:rsidP="008C5A35">
      <w:pPr>
        <w:autoSpaceDE w:val="0"/>
        <w:autoSpaceDN w:val="0"/>
        <w:adjustRightInd w:val="0"/>
        <w:spacing w:after="0"/>
        <w:jc w:val="both"/>
        <w:rPr>
          <w:rFonts w:ascii="Arial" w:hAnsi="Arial" w:cs="Arial"/>
          <w:bCs/>
          <w:sz w:val="20"/>
          <w:szCs w:val="20"/>
        </w:rPr>
      </w:pPr>
    </w:p>
    <w:p w:rsidR="008C5A35" w:rsidRDefault="008C5A35" w:rsidP="008C5A35">
      <w:pPr>
        <w:autoSpaceDE w:val="0"/>
        <w:autoSpaceDN w:val="0"/>
        <w:adjustRightInd w:val="0"/>
        <w:spacing w:after="0"/>
        <w:jc w:val="both"/>
        <w:rPr>
          <w:rFonts w:ascii="Arial" w:hAnsi="Arial" w:cs="Arial"/>
          <w:bCs/>
          <w:sz w:val="20"/>
          <w:szCs w:val="20"/>
        </w:rPr>
      </w:pPr>
    </w:p>
    <w:p w:rsidR="008C5A35" w:rsidRDefault="008C5A35" w:rsidP="008C5A35">
      <w:pPr>
        <w:autoSpaceDE w:val="0"/>
        <w:autoSpaceDN w:val="0"/>
        <w:adjustRightInd w:val="0"/>
        <w:spacing w:after="0"/>
        <w:jc w:val="both"/>
        <w:rPr>
          <w:rFonts w:ascii="Arial" w:hAnsi="Arial" w:cs="Arial"/>
          <w:bCs/>
          <w:sz w:val="20"/>
          <w:szCs w:val="20"/>
        </w:rPr>
      </w:pPr>
    </w:p>
    <w:p w:rsidR="008C5A35" w:rsidRDefault="008C5A35" w:rsidP="008C5A35">
      <w:pPr>
        <w:autoSpaceDE w:val="0"/>
        <w:autoSpaceDN w:val="0"/>
        <w:adjustRightInd w:val="0"/>
        <w:spacing w:after="0"/>
        <w:jc w:val="both"/>
        <w:rPr>
          <w:rFonts w:ascii="Arial" w:hAnsi="Arial" w:cs="Arial"/>
          <w:bCs/>
          <w:sz w:val="20"/>
          <w:szCs w:val="20"/>
        </w:rPr>
      </w:pPr>
    </w:p>
    <w:p w:rsidR="008C5A35" w:rsidRDefault="008C5A35" w:rsidP="008C5A35">
      <w:pPr>
        <w:autoSpaceDE w:val="0"/>
        <w:autoSpaceDN w:val="0"/>
        <w:adjustRightInd w:val="0"/>
        <w:spacing w:after="0"/>
        <w:jc w:val="both"/>
        <w:rPr>
          <w:rFonts w:ascii="Arial" w:hAnsi="Arial" w:cs="Arial"/>
          <w:bCs/>
          <w:sz w:val="20"/>
          <w:szCs w:val="20"/>
        </w:rPr>
      </w:pPr>
    </w:p>
    <w:p w:rsidR="008C5A35" w:rsidRDefault="008C5A35" w:rsidP="008C5A35">
      <w:pPr>
        <w:autoSpaceDE w:val="0"/>
        <w:autoSpaceDN w:val="0"/>
        <w:adjustRightInd w:val="0"/>
        <w:spacing w:after="0"/>
        <w:jc w:val="both"/>
        <w:rPr>
          <w:rFonts w:ascii="Arial" w:hAnsi="Arial" w:cs="Arial"/>
          <w:bCs/>
          <w:sz w:val="20"/>
          <w:szCs w:val="20"/>
        </w:rPr>
      </w:pPr>
    </w:p>
    <w:p w:rsidR="008C5A35" w:rsidRDefault="008C5A35" w:rsidP="008C5A35">
      <w:pPr>
        <w:autoSpaceDE w:val="0"/>
        <w:autoSpaceDN w:val="0"/>
        <w:adjustRightInd w:val="0"/>
        <w:spacing w:after="0"/>
        <w:jc w:val="both"/>
        <w:rPr>
          <w:rFonts w:ascii="Arial" w:hAnsi="Arial" w:cs="Arial"/>
          <w:bCs/>
          <w:sz w:val="20"/>
          <w:szCs w:val="20"/>
        </w:rPr>
      </w:pPr>
    </w:p>
    <w:p w:rsidR="008C5A35" w:rsidRPr="008C5A35" w:rsidRDefault="008C5A35" w:rsidP="008C5A35">
      <w:pPr>
        <w:autoSpaceDE w:val="0"/>
        <w:autoSpaceDN w:val="0"/>
        <w:adjustRightInd w:val="0"/>
        <w:spacing w:after="0"/>
        <w:jc w:val="both"/>
        <w:rPr>
          <w:rFonts w:ascii="Arial" w:hAnsi="Arial" w:cs="Arial"/>
          <w:bCs/>
          <w:sz w:val="20"/>
          <w:szCs w:val="20"/>
        </w:rPr>
      </w:pPr>
    </w:p>
    <w:p w:rsidR="008C5A35" w:rsidRPr="008C5A35" w:rsidRDefault="008C5A35" w:rsidP="008C5A35">
      <w:pPr>
        <w:autoSpaceDE w:val="0"/>
        <w:autoSpaceDN w:val="0"/>
        <w:adjustRightInd w:val="0"/>
        <w:spacing w:after="0"/>
        <w:jc w:val="both"/>
        <w:rPr>
          <w:rFonts w:ascii="Arial" w:hAnsi="Arial" w:cs="Arial"/>
          <w:bCs/>
          <w:sz w:val="20"/>
          <w:szCs w:val="20"/>
        </w:rPr>
      </w:pPr>
      <w:r w:rsidRPr="008C5A35">
        <w:rPr>
          <w:rFonts w:ascii="Arial" w:hAnsi="Arial" w:cs="Arial"/>
          <w:bCs/>
          <w:sz w:val="20"/>
          <w:szCs w:val="20"/>
        </w:rPr>
        <w:t>a) ¿Cuál es el volumen en el momento inicial?</w:t>
      </w:r>
    </w:p>
    <w:p w:rsidR="008C5A35" w:rsidRPr="008C5A35" w:rsidRDefault="008C5A35" w:rsidP="008C5A35">
      <w:pPr>
        <w:autoSpaceDE w:val="0"/>
        <w:autoSpaceDN w:val="0"/>
        <w:adjustRightInd w:val="0"/>
        <w:spacing w:after="0"/>
        <w:jc w:val="both"/>
        <w:rPr>
          <w:rFonts w:ascii="Arial" w:hAnsi="Arial" w:cs="Arial"/>
          <w:bCs/>
          <w:sz w:val="20"/>
          <w:szCs w:val="20"/>
        </w:rPr>
      </w:pPr>
      <w:r w:rsidRPr="008C5A35">
        <w:rPr>
          <w:rFonts w:ascii="Arial" w:hAnsi="Arial" w:cs="Arial"/>
          <w:bCs/>
          <w:sz w:val="20"/>
          <w:szCs w:val="20"/>
        </w:rPr>
        <w:t>b) ¿Cuánto tiempo duró la observación?</w:t>
      </w:r>
    </w:p>
    <w:p w:rsidR="008C5A35" w:rsidRPr="008C5A35" w:rsidRDefault="008C5A35" w:rsidP="008C5A35">
      <w:pPr>
        <w:autoSpaceDE w:val="0"/>
        <w:autoSpaceDN w:val="0"/>
        <w:adjustRightInd w:val="0"/>
        <w:spacing w:after="0"/>
        <w:jc w:val="both"/>
        <w:rPr>
          <w:rFonts w:ascii="Arial" w:hAnsi="Arial" w:cs="Arial"/>
          <w:bCs/>
          <w:sz w:val="20"/>
          <w:szCs w:val="20"/>
        </w:rPr>
      </w:pPr>
      <w:r w:rsidRPr="008C5A35">
        <w:rPr>
          <w:rFonts w:ascii="Arial" w:hAnsi="Arial" w:cs="Arial"/>
          <w:bCs/>
          <w:sz w:val="20"/>
          <w:szCs w:val="20"/>
        </w:rPr>
        <w:t>c) ¿Cuál es la capacidad máxima de los pulmones de esta persona?</w:t>
      </w:r>
    </w:p>
    <w:p w:rsidR="008C5A35" w:rsidRPr="008C5A35" w:rsidRDefault="008C5A35" w:rsidP="008C5A35">
      <w:pPr>
        <w:autoSpaceDE w:val="0"/>
        <w:autoSpaceDN w:val="0"/>
        <w:adjustRightInd w:val="0"/>
        <w:spacing w:after="0"/>
        <w:jc w:val="both"/>
        <w:rPr>
          <w:rFonts w:ascii="Arial" w:hAnsi="Arial" w:cs="Arial"/>
          <w:bCs/>
          <w:sz w:val="20"/>
          <w:szCs w:val="20"/>
        </w:rPr>
      </w:pPr>
      <w:r w:rsidRPr="008C5A35">
        <w:rPr>
          <w:rFonts w:ascii="Arial" w:hAnsi="Arial" w:cs="Arial"/>
          <w:bCs/>
          <w:sz w:val="20"/>
          <w:szCs w:val="20"/>
        </w:rPr>
        <w:t xml:space="preserve">d) ¿Cuál es el volumen a los 10 segundos de iniciarse la prueba? ¿Y </w:t>
      </w:r>
      <w:proofErr w:type="spellStart"/>
      <w:r w:rsidRPr="008C5A35">
        <w:rPr>
          <w:rFonts w:ascii="Arial" w:hAnsi="Arial" w:cs="Arial"/>
          <w:bCs/>
          <w:sz w:val="20"/>
          <w:szCs w:val="20"/>
        </w:rPr>
        <w:t>cuando</w:t>
      </w:r>
      <w:proofErr w:type="spellEnd"/>
      <w:r w:rsidRPr="008C5A35">
        <w:rPr>
          <w:rFonts w:ascii="Arial" w:hAnsi="Arial" w:cs="Arial"/>
          <w:bCs/>
          <w:sz w:val="20"/>
          <w:szCs w:val="20"/>
        </w:rPr>
        <w:t xml:space="preserve"> termina?</w:t>
      </w:r>
    </w:p>
    <w:p w:rsidR="00522C50" w:rsidRDefault="00522C50" w:rsidP="0040169E">
      <w:pPr>
        <w:jc w:val="both"/>
      </w:pPr>
    </w:p>
    <w:p w:rsidR="008C5A35" w:rsidRPr="008C5A35" w:rsidRDefault="008C5A35" w:rsidP="0040169E">
      <w:pPr>
        <w:jc w:val="both"/>
        <w:rPr>
          <w:b/>
        </w:rPr>
      </w:pPr>
      <w:r w:rsidRPr="008C5A35">
        <w:rPr>
          <w:b/>
        </w:rPr>
        <w:t>Ejercicio 3:</w:t>
      </w:r>
    </w:p>
    <w:p w:rsidR="008C5A35" w:rsidRPr="008C5A35" w:rsidRDefault="008C5A35" w:rsidP="008C5A35">
      <w:pPr>
        <w:autoSpaceDE w:val="0"/>
        <w:autoSpaceDN w:val="0"/>
        <w:adjustRightInd w:val="0"/>
        <w:spacing w:after="0" w:line="240" w:lineRule="auto"/>
        <w:rPr>
          <w:rFonts w:ascii="Arial" w:hAnsi="Arial" w:cs="Arial"/>
          <w:bCs/>
          <w:sz w:val="20"/>
          <w:szCs w:val="20"/>
        </w:rPr>
      </w:pPr>
      <w:r w:rsidRPr="008C5A35">
        <w:rPr>
          <w:rFonts w:ascii="Arial" w:hAnsi="Arial" w:cs="Arial"/>
          <w:bCs/>
          <w:sz w:val="20"/>
          <w:szCs w:val="20"/>
        </w:rPr>
        <w:t>La gráfica adjunta muestra el caudal de un río a su paso</w:t>
      </w:r>
      <w:r>
        <w:rPr>
          <w:rFonts w:ascii="Arial" w:hAnsi="Arial" w:cs="Arial"/>
          <w:bCs/>
          <w:sz w:val="20"/>
          <w:szCs w:val="20"/>
        </w:rPr>
        <w:t xml:space="preserve"> </w:t>
      </w:r>
      <w:r w:rsidRPr="008C5A35">
        <w:rPr>
          <w:rFonts w:ascii="Arial" w:hAnsi="Arial" w:cs="Arial"/>
          <w:bCs/>
          <w:sz w:val="20"/>
          <w:szCs w:val="20"/>
        </w:rPr>
        <w:t xml:space="preserve">por un determinado punto de su </w:t>
      </w:r>
      <w:r>
        <w:rPr>
          <w:rFonts w:ascii="Arial" w:hAnsi="Arial" w:cs="Arial"/>
          <w:bCs/>
          <w:sz w:val="20"/>
          <w:szCs w:val="20"/>
        </w:rPr>
        <w:t>r</w:t>
      </w:r>
      <w:r w:rsidRPr="008C5A35">
        <w:rPr>
          <w:rFonts w:ascii="Arial" w:hAnsi="Arial" w:cs="Arial"/>
          <w:bCs/>
          <w:sz w:val="20"/>
          <w:szCs w:val="20"/>
        </w:rPr>
        <w:t>ecorrido.</w:t>
      </w:r>
    </w:p>
    <w:p w:rsidR="008C5A35" w:rsidRPr="008C5A35" w:rsidRDefault="008C5A35" w:rsidP="008C5A35">
      <w:pPr>
        <w:autoSpaceDE w:val="0"/>
        <w:autoSpaceDN w:val="0"/>
        <w:adjustRightInd w:val="0"/>
        <w:spacing w:after="0" w:line="240" w:lineRule="auto"/>
        <w:rPr>
          <w:rFonts w:ascii="Arial" w:hAnsi="Arial" w:cs="Arial"/>
          <w:bCs/>
          <w:sz w:val="20"/>
          <w:szCs w:val="20"/>
        </w:rPr>
      </w:pPr>
      <w:r w:rsidRPr="008C5A35">
        <w:rPr>
          <w:rFonts w:ascii="Arial" w:hAnsi="Arial" w:cs="Arial"/>
          <w:bCs/>
          <w:sz w:val="20"/>
          <w:szCs w:val="20"/>
        </w:rPr>
        <w:t>a) ¿Cuál es la variable independiente y cuál es la</w:t>
      </w:r>
      <w:r>
        <w:rPr>
          <w:rFonts w:ascii="Arial" w:hAnsi="Arial" w:cs="Arial"/>
          <w:bCs/>
          <w:sz w:val="20"/>
          <w:szCs w:val="20"/>
        </w:rPr>
        <w:t xml:space="preserve"> </w:t>
      </w:r>
      <w:r w:rsidRPr="008C5A35">
        <w:rPr>
          <w:rFonts w:ascii="Arial" w:hAnsi="Arial" w:cs="Arial"/>
          <w:bCs/>
          <w:sz w:val="20"/>
          <w:szCs w:val="20"/>
        </w:rPr>
        <w:t>dependiente?</w:t>
      </w:r>
    </w:p>
    <w:p w:rsidR="008C5A35" w:rsidRDefault="001D7AC8" w:rsidP="008C5A35">
      <w:pPr>
        <w:jc w:val="both"/>
        <w:rPr>
          <w:rFonts w:ascii="Arial" w:hAnsi="Arial" w:cs="Arial"/>
          <w:bCs/>
          <w:sz w:val="20"/>
          <w:szCs w:val="20"/>
        </w:rPr>
      </w:pPr>
      <w:r>
        <w:rPr>
          <w:rFonts w:ascii="Arial" w:hAnsi="Arial" w:cs="Arial"/>
          <w:bCs/>
          <w:noProof/>
          <w:sz w:val="20"/>
          <w:szCs w:val="20"/>
          <w:lang w:eastAsia="es-ES"/>
        </w:rPr>
        <w:drawing>
          <wp:anchor distT="0" distB="0" distL="114300" distR="114300" simplePos="0" relativeHeight="251664384" behindDoc="0" locked="0" layoutInCell="1" allowOverlap="1" wp14:anchorId="456D0ABA" wp14:editId="03415A37">
            <wp:simplePos x="0" y="0"/>
            <wp:positionH relativeFrom="column">
              <wp:posOffset>1367790</wp:posOffset>
            </wp:positionH>
            <wp:positionV relativeFrom="paragraph">
              <wp:posOffset>372110</wp:posOffset>
            </wp:positionV>
            <wp:extent cx="3086100" cy="181784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181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A35" w:rsidRPr="008C5A35">
        <w:rPr>
          <w:rFonts w:ascii="Arial" w:hAnsi="Arial" w:cs="Arial"/>
          <w:bCs/>
          <w:sz w:val="20"/>
          <w:szCs w:val="20"/>
        </w:rPr>
        <w:t>b) ¿Cuál es su dominio y su recorrido?</w:t>
      </w:r>
    </w:p>
    <w:p w:rsidR="001D7AC8" w:rsidRDefault="001D7AC8" w:rsidP="008C5A35">
      <w:pPr>
        <w:jc w:val="both"/>
        <w:rPr>
          <w:rFonts w:ascii="Arial" w:hAnsi="Arial" w:cs="Arial"/>
          <w:bCs/>
          <w:sz w:val="20"/>
          <w:szCs w:val="20"/>
        </w:rPr>
      </w:pPr>
    </w:p>
    <w:p w:rsidR="001D7AC8" w:rsidRDefault="001D7AC8" w:rsidP="008C5A35">
      <w:pPr>
        <w:jc w:val="both"/>
        <w:rPr>
          <w:rFonts w:ascii="Arial" w:hAnsi="Arial" w:cs="Arial"/>
          <w:bCs/>
          <w:sz w:val="20"/>
          <w:szCs w:val="20"/>
        </w:rPr>
      </w:pPr>
    </w:p>
    <w:p w:rsidR="001D7AC8" w:rsidRDefault="001D7AC8" w:rsidP="008C5A35">
      <w:pPr>
        <w:jc w:val="both"/>
        <w:rPr>
          <w:rFonts w:ascii="Arial" w:hAnsi="Arial" w:cs="Arial"/>
          <w:bCs/>
          <w:sz w:val="20"/>
          <w:szCs w:val="20"/>
        </w:rPr>
      </w:pPr>
    </w:p>
    <w:p w:rsidR="001D7AC8" w:rsidRDefault="001D7AC8" w:rsidP="008C5A35">
      <w:pPr>
        <w:jc w:val="both"/>
        <w:rPr>
          <w:rFonts w:ascii="Arial" w:hAnsi="Arial" w:cs="Arial"/>
          <w:bCs/>
          <w:sz w:val="20"/>
          <w:szCs w:val="20"/>
        </w:rPr>
      </w:pPr>
    </w:p>
    <w:p w:rsidR="001D7AC8" w:rsidRDefault="001D7AC8" w:rsidP="008C5A35">
      <w:pPr>
        <w:jc w:val="both"/>
        <w:rPr>
          <w:rFonts w:ascii="Arial" w:hAnsi="Arial" w:cs="Arial"/>
          <w:bCs/>
          <w:sz w:val="20"/>
          <w:szCs w:val="20"/>
        </w:rPr>
      </w:pPr>
    </w:p>
    <w:p w:rsidR="001D7AC8" w:rsidRDefault="001D7AC8" w:rsidP="008C5A35">
      <w:pPr>
        <w:jc w:val="both"/>
        <w:rPr>
          <w:rFonts w:ascii="Arial" w:hAnsi="Arial" w:cs="Arial"/>
          <w:bCs/>
          <w:sz w:val="20"/>
          <w:szCs w:val="20"/>
        </w:rPr>
      </w:pPr>
    </w:p>
    <w:p w:rsidR="001D7AC8" w:rsidRDefault="001D7AC8" w:rsidP="008C5A35">
      <w:pPr>
        <w:jc w:val="both"/>
        <w:rPr>
          <w:rFonts w:ascii="Arial" w:hAnsi="Arial" w:cs="Arial"/>
          <w:bCs/>
          <w:sz w:val="20"/>
          <w:szCs w:val="20"/>
        </w:rPr>
      </w:pPr>
    </w:p>
    <w:p w:rsidR="001D7AC8" w:rsidRPr="001D7AC8" w:rsidRDefault="001D7AC8" w:rsidP="008C5A35">
      <w:pPr>
        <w:jc w:val="both"/>
        <w:rPr>
          <w:rFonts w:ascii="Arial" w:hAnsi="Arial" w:cs="Arial"/>
          <w:b/>
          <w:bCs/>
          <w:sz w:val="20"/>
          <w:szCs w:val="20"/>
        </w:rPr>
      </w:pPr>
      <w:r w:rsidRPr="001D7AC8">
        <w:rPr>
          <w:rFonts w:ascii="Arial" w:hAnsi="Arial" w:cs="Arial"/>
          <w:b/>
          <w:bCs/>
          <w:sz w:val="20"/>
          <w:szCs w:val="20"/>
        </w:rPr>
        <w:t>Ejercicio 4:</w:t>
      </w:r>
    </w:p>
    <w:p w:rsidR="001D7AC8" w:rsidRPr="001D7AC8" w:rsidRDefault="001D7AC8" w:rsidP="001D7AC8">
      <w:pPr>
        <w:autoSpaceDE w:val="0"/>
        <w:autoSpaceDN w:val="0"/>
        <w:adjustRightInd w:val="0"/>
        <w:spacing w:after="0" w:line="240" w:lineRule="auto"/>
        <w:rPr>
          <w:rFonts w:ascii="Arial" w:hAnsi="Arial" w:cs="Arial"/>
          <w:bCs/>
          <w:sz w:val="20"/>
          <w:szCs w:val="20"/>
        </w:rPr>
      </w:pPr>
      <w:r w:rsidRPr="001D7AC8">
        <w:rPr>
          <w:rFonts w:ascii="Arial" w:hAnsi="Arial" w:cs="Arial"/>
          <w:bCs/>
          <w:sz w:val="20"/>
          <w:szCs w:val="20"/>
        </w:rPr>
        <w:t xml:space="preserve">La siguiente tabla muestra los datos recogidos respecto a la longitud del feto durante el embarazo según las semanas de gestación: </w:t>
      </w:r>
    </w:p>
    <w:tbl>
      <w:tblPr>
        <w:tblW w:w="0" w:type="auto"/>
        <w:tblInd w:w="4674" w:type="dxa"/>
        <w:tblBorders>
          <w:top w:val="nil"/>
          <w:left w:val="nil"/>
          <w:bottom w:val="nil"/>
          <w:right w:val="nil"/>
        </w:tblBorders>
        <w:tblLayout w:type="fixed"/>
        <w:tblLook w:val="0000" w:firstRow="0" w:lastRow="0" w:firstColumn="0" w:lastColumn="0" w:noHBand="0" w:noVBand="0"/>
      </w:tblPr>
      <w:tblGrid>
        <w:gridCol w:w="735"/>
        <w:gridCol w:w="735"/>
      </w:tblGrid>
      <w:tr w:rsidR="001D7AC8" w:rsidRPr="001D7AC8" w:rsidTr="001D7AC8">
        <w:trPr>
          <w:trHeight w:val="120"/>
        </w:trPr>
        <w:tc>
          <w:tcPr>
            <w:tcW w:w="735" w:type="dxa"/>
          </w:tcPr>
          <w:p w:rsidR="001D7AC8" w:rsidRPr="001D7AC8" w:rsidRDefault="001D7AC8" w:rsidP="001D7AC8">
            <w:pPr>
              <w:autoSpaceDE w:val="0"/>
              <w:autoSpaceDN w:val="0"/>
              <w:adjustRightInd w:val="0"/>
              <w:spacing w:after="0" w:line="240" w:lineRule="auto"/>
              <w:jc w:val="center"/>
              <w:rPr>
                <w:rFonts w:ascii="Arial" w:hAnsi="Arial" w:cs="Arial"/>
                <w:b/>
                <w:bCs/>
                <w:sz w:val="24"/>
                <w:szCs w:val="24"/>
              </w:rPr>
            </w:pPr>
            <w:r w:rsidRPr="001D7AC8">
              <w:rPr>
                <w:rFonts w:ascii="Arial" w:hAnsi="Arial" w:cs="Arial"/>
                <w:b/>
                <w:bCs/>
                <w:sz w:val="24"/>
                <w:szCs w:val="24"/>
              </w:rPr>
              <w:t>x</w:t>
            </w:r>
          </w:p>
        </w:tc>
        <w:tc>
          <w:tcPr>
            <w:tcW w:w="735" w:type="dxa"/>
          </w:tcPr>
          <w:p w:rsidR="001D7AC8" w:rsidRPr="001D7AC8" w:rsidRDefault="001D7AC8" w:rsidP="001D7AC8">
            <w:pPr>
              <w:autoSpaceDE w:val="0"/>
              <w:autoSpaceDN w:val="0"/>
              <w:adjustRightInd w:val="0"/>
              <w:spacing w:after="0" w:line="240" w:lineRule="auto"/>
              <w:jc w:val="center"/>
              <w:rPr>
                <w:rFonts w:ascii="Arial" w:hAnsi="Arial" w:cs="Arial"/>
                <w:b/>
                <w:bCs/>
                <w:sz w:val="24"/>
                <w:szCs w:val="24"/>
              </w:rPr>
            </w:pPr>
            <w:r w:rsidRPr="001D7AC8">
              <w:rPr>
                <w:rFonts w:ascii="Arial" w:hAnsi="Arial" w:cs="Arial"/>
                <w:b/>
                <w:bCs/>
                <w:sz w:val="24"/>
                <w:szCs w:val="24"/>
              </w:rPr>
              <w:t>y</w:t>
            </w:r>
          </w:p>
        </w:tc>
      </w:tr>
      <w:tr w:rsidR="001D7AC8" w:rsidRPr="001D7AC8" w:rsidTr="001D7AC8">
        <w:trPr>
          <w:trHeight w:val="120"/>
        </w:trPr>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5</w:t>
            </w:r>
          </w:p>
        </w:tc>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1</w:t>
            </w:r>
          </w:p>
        </w:tc>
      </w:tr>
      <w:tr w:rsidR="001D7AC8" w:rsidRPr="001D7AC8" w:rsidTr="001D7AC8">
        <w:trPr>
          <w:trHeight w:val="120"/>
        </w:trPr>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10</w:t>
            </w:r>
          </w:p>
        </w:tc>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7</w:t>
            </w:r>
          </w:p>
        </w:tc>
      </w:tr>
      <w:tr w:rsidR="001D7AC8" w:rsidRPr="001D7AC8" w:rsidTr="001D7AC8">
        <w:trPr>
          <w:trHeight w:val="120"/>
        </w:trPr>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15</w:t>
            </w:r>
          </w:p>
        </w:tc>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15</w:t>
            </w:r>
          </w:p>
        </w:tc>
      </w:tr>
      <w:tr w:rsidR="001D7AC8" w:rsidRPr="001D7AC8" w:rsidTr="001D7AC8">
        <w:trPr>
          <w:trHeight w:val="120"/>
        </w:trPr>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20</w:t>
            </w:r>
          </w:p>
        </w:tc>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25</w:t>
            </w:r>
          </w:p>
        </w:tc>
      </w:tr>
      <w:tr w:rsidR="001D7AC8" w:rsidRPr="001D7AC8" w:rsidTr="001D7AC8">
        <w:trPr>
          <w:trHeight w:val="120"/>
        </w:trPr>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25</w:t>
            </w:r>
          </w:p>
        </w:tc>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35</w:t>
            </w:r>
          </w:p>
        </w:tc>
      </w:tr>
      <w:tr w:rsidR="001D7AC8" w:rsidRPr="001D7AC8" w:rsidTr="001D7AC8">
        <w:trPr>
          <w:trHeight w:val="120"/>
        </w:trPr>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30</w:t>
            </w:r>
          </w:p>
        </w:tc>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42</w:t>
            </w:r>
          </w:p>
        </w:tc>
      </w:tr>
      <w:tr w:rsidR="001D7AC8" w:rsidRPr="001D7AC8" w:rsidTr="001D7AC8">
        <w:trPr>
          <w:trHeight w:val="120"/>
        </w:trPr>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35</w:t>
            </w:r>
          </w:p>
        </w:tc>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48</w:t>
            </w:r>
          </w:p>
        </w:tc>
      </w:tr>
      <w:tr w:rsidR="001D7AC8" w:rsidRPr="001D7AC8" w:rsidTr="001D7AC8">
        <w:trPr>
          <w:trHeight w:val="120"/>
        </w:trPr>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40</w:t>
            </w:r>
          </w:p>
        </w:tc>
        <w:tc>
          <w:tcPr>
            <w:tcW w:w="735" w:type="dxa"/>
          </w:tcPr>
          <w:p w:rsidR="001D7AC8" w:rsidRPr="001D7AC8" w:rsidRDefault="001D7AC8" w:rsidP="001D7AC8">
            <w:pPr>
              <w:autoSpaceDE w:val="0"/>
              <w:autoSpaceDN w:val="0"/>
              <w:adjustRightInd w:val="0"/>
              <w:spacing w:after="0" w:line="240" w:lineRule="auto"/>
              <w:jc w:val="center"/>
              <w:rPr>
                <w:rFonts w:ascii="Arial" w:hAnsi="Arial" w:cs="Arial"/>
                <w:bCs/>
                <w:sz w:val="20"/>
                <w:szCs w:val="20"/>
              </w:rPr>
            </w:pPr>
            <w:r w:rsidRPr="001D7AC8">
              <w:rPr>
                <w:rFonts w:ascii="Arial" w:hAnsi="Arial" w:cs="Arial"/>
                <w:bCs/>
                <w:sz w:val="20"/>
                <w:szCs w:val="20"/>
              </w:rPr>
              <w:t>52</w:t>
            </w:r>
          </w:p>
        </w:tc>
      </w:tr>
    </w:tbl>
    <w:p w:rsidR="001D7AC8" w:rsidRDefault="001D7AC8" w:rsidP="001D7AC8">
      <w:pPr>
        <w:pStyle w:val="Default"/>
      </w:pPr>
    </w:p>
    <w:p w:rsidR="001D7AC8" w:rsidRPr="001D7AC8" w:rsidRDefault="001D7AC8" w:rsidP="001D7AC8">
      <w:pPr>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a) </w:t>
      </w:r>
      <w:r w:rsidRPr="001D7AC8">
        <w:rPr>
          <w:rFonts w:ascii="Arial" w:hAnsi="Arial" w:cs="Arial"/>
          <w:bCs/>
          <w:sz w:val="20"/>
          <w:szCs w:val="20"/>
        </w:rPr>
        <w:t xml:space="preserve">Usando la tabla de valores, representar gráficamente la función. </w:t>
      </w:r>
    </w:p>
    <w:p w:rsidR="001D7AC8" w:rsidRPr="001D7AC8" w:rsidRDefault="001D7AC8" w:rsidP="001D7AC8">
      <w:pPr>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b) </w:t>
      </w:r>
      <w:r w:rsidRPr="001D7AC8">
        <w:rPr>
          <w:rFonts w:ascii="Arial" w:hAnsi="Arial" w:cs="Arial"/>
          <w:bCs/>
          <w:sz w:val="20"/>
          <w:szCs w:val="20"/>
        </w:rPr>
        <w:t xml:space="preserve">Señalar cuál es la variable independiente y cuál la dependiente y en qué se mide cada una. </w:t>
      </w:r>
    </w:p>
    <w:p w:rsidR="001D7AC8" w:rsidRPr="001D7AC8" w:rsidRDefault="001D7AC8" w:rsidP="001D7AC8">
      <w:pPr>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c) </w:t>
      </w:r>
      <w:r w:rsidRPr="001D7AC8">
        <w:rPr>
          <w:rFonts w:ascii="Arial" w:hAnsi="Arial" w:cs="Arial"/>
          <w:bCs/>
          <w:sz w:val="20"/>
          <w:szCs w:val="20"/>
        </w:rPr>
        <w:t xml:space="preserve">Durante las primeras dos o tres semanas de gestación el feto es casi microscópico. </w:t>
      </w:r>
      <w:proofErr w:type="gramStart"/>
      <w:r w:rsidRPr="001D7AC8">
        <w:rPr>
          <w:rFonts w:ascii="Arial" w:hAnsi="Arial" w:cs="Arial"/>
          <w:bCs/>
          <w:sz w:val="20"/>
          <w:szCs w:val="20"/>
        </w:rPr>
        <w:t>¿</w:t>
      </w:r>
      <w:proofErr w:type="gramEnd"/>
      <w:r w:rsidRPr="001D7AC8">
        <w:rPr>
          <w:rFonts w:ascii="Arial" w:hAnsi="Arial" w:cs="Arial"/>
          <w:bCs/>
          <w:sz w:val="20"/>
          <w:szCs w:val="20"/>
        </w:rPr>
        <w:t xml:space="preserve">Cuánto </w:t>
      </w:r>
      <w:r>
        <w:rPr>
          <w:rFonts w:ascii="Arial" w:hAnsi="Arial" w:cs="Arial"/>
          <w:bCs/>
          <w:sz w:val="20"/>
          <w:szCs w:val="20"/>
        </w:rPr>
        <w:t xml:space="preserve"> m</w:t>
      </w:r>
      <w:r w:rsidRPr="001D7AC8">
        <w:rPr>
          <w:rFonts w:ascii="Arial" w:hAnsi="Arial" w:cs="Arial"/>
          <w:bCs/>
          <w:sz w:val="20"/>
          <w:szCs w:val="20"/>
        </w:rPr>
        <w:t xml:space="preserve">edirá cuando la gestación sea de 12 semanas y media. </w:t>
      </w:r>
    </w:p>
    <w:p w:rsidR="001D7AC8" w:rsidRPr="001D7AC8" w:rsidRDefault="001D7AC8" w:rsidP="001D7AC8">
      <w:pPr>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d) </w:t>
      </w:r>
      <w:r w:rsidRPr="001D7AC8">
        <w:rPr>
          <w:rFonts w:ascii="Arial" w:hAnsi="Arial" w:cs="Arial"/>
          <w:bCs/>
          <w:sz w:val="20"/>
          <w:szCs w:val="20"/>
        </w:rPr>
        <w:t xml:space="preserve">¿Cuál es la longitud que suele tener un niño al nacer? </w:t>
      </w:r>
    </w:p>
    <w:p w:rsidR="001D7AC8" w:rsidRDefault="001D7AC8" w:rsidP="001D7AC8">
      <w:pPr>
        <w:autoSpaceDE w:val="0"/>
        <w:autoSpaceDN w:val="0"/>
        <w:adjustRightInd w:val="0"/>
        <w:spacing w:after="0" w:line="240" w:lineRule="auto"/>
        <w:rPr>
          <w:rFonts w:ascii="Arial" w:hAnsi="Arial" w:cs="Arial"/>
          <w:bCs/>
          <w:sz w:val="20"/>
          <w:szCs w:val="20"/>
        </w:rPr>
      </w:pPr>
    </w:p>
    <w:p w:rsidR="001D7AC8" w:rsidRPr="001D7AC8" w:rsidRDefault="001D7AC8" w:rsidP="001D7AC8">
      <w:pPr>
        <w:autoSpaceDE w:val="0"/>
        <w:autoSpaceDN w:val="0"/>
        <w:adjustRightInd w:val="0"/>
        <w:spacing w:after="0" w:line="240" w:lineRule="auto"/>
        <w:rPr>
          <w:rFonts w:ascii="Arial" w:hAnsi="Arial" w:cs="Arial"/>
          <w:b/>
          <w:bCs/>
          <w:sz w:val="20"/>
          <w:szCs w:val="20"/>
        </w:rPr>
      </w:pPr>
      <w:r w:rsidRPr="001D7AC8">
        <w:rPr>
          <w:rFonts w:ascii="Arial" w:hAnsi="Arial" w:cs="Arial"/>
          <w:b/>
          <w:bCs/>
          <w:sz w:val="20"/>
          <w:szCs w:val="20"/>
        </w:rPr>
        <w:t>Ejercicio 5:</w:t>
      </w:r>
    </w:p>
    <w:p w:rsidR="001D7AC8" w:rsidRDefault="001D7AC8" w:rsidP="001D7AC8">
      <w:pPr>
        <w:autoSpaceDE w:val="0"/>
        <w:autoSpaceDN w:val="0"/>
        <w:adjustRightInd w:val="0"/>
        <w:spacing w:after="0" w:line="240" w:lineRule="auto"/>
        <w:rPr>
          <w:rFonts w:ascii="Arial" w:hAnsi="Arial" w:cs="Arial"/>
          <w:bCs/>
          <w:sz w:val="20"/>
          <w:szCs w:val="20"/>
        </w:rPr>
      </w:pPr>
    </w:p>
    <w:p w:rsidR="001D7AC8" w:rsidRPr="001D7AC8" w:rsidRDefault="001D7AC8" w:rsidP="001D7AC8">
      <w:pPr>
        <w:autoSpaceDE w:val="0"/>
        <w:autoSpaceDN w:val="0"/>
        <w:adjustRightInd w:val="0"/>
        <w:spacing w:after="0" w:line="240" w:lineRule="auto"/>
        <w:rPr>
          <w:rFonts w:ascii="Arial" w:hAnsi="Arial" w:cs="Arial"/>
          <w:bCs/>
          <w:sz w:val="20"/>
          <w:szCs w:val="20"/>
        </w:rPr>
      </w:pPr>
      <w:r w:rsidRPr="001D7AC8">
        <w:rPr>
          <w:rFonts w:ascii="Arial" w:hAnsi="Arial" w:cs="Arial"/>
          <w:bCs/>
          <w:sz w:val="20"/>
          <w:szCs w:val="20"/>
        </w:rPr>
        <w:t>Representa gráficamente</w:t>
      </w:r>
      <w:r w:rsidR="00124290">
        <w:rPr>
          <w:rFonts w:ascii="Arial" w:hAnsi="Arial" w:cs="Arial"/>
          <w:bCs/>
          <w:sz w:val="20"/>
          <w:szCs w:val="20"/>
        </w:rPr>
        <w:t xml:space="preserve"> las siguientes funciones</w:t>
      </w:r>
    </w:p>
    <w:p w:rsidR="001D7AC8" w:rsidRPr="001D7AC8" w:rsidRDefault="001D7AC8" w:rsidP="001D7AC8">
      <w:pPr>
        <w:autoSpaceDE w:val="0"/>
        <w:autoSpaceDN w:val="0"/>
        <w:adjustRightInd w:val="0"/>
        <w:spacing w:after="0" w:line="240" w:lineRule="auto"/>
        <w:rPr>
          <w:rFonts w:ascii="Arial" w:hAnsi="Arial" w:cs="Arial"/>
          <w:bCs/>
          <w:sz w:val="20"/>
          <w:szCs w:val="20"/>
        </w:rPr>
      </w:pPr>
    </w:p>
    <w:p w:rsidR="001D7AC8" w:rsidRDefault="001D7AC8" w:rsidP="001D7AC8">
      <w:pPr>
        <w:pStyle w:val="Prrafodelista"/>
        <w:numPr>
          <w:ilvl w:val="0"/>
          <w:numId w:val="6"/>
        </w:numPr>
        <w:autoSpaceDE w:val="0"/>
        <w:autoSpaceDN w:val="0"/>
        <w:adjustRightInd w:val="0"/>
        <w:spacing w:after="0" w:line="240" w:lineRule="auto"/>
        <w:rPr>
          <w:rFonts w:ascii="Arial" w:hAnsi="Arial" w:cs="Arial"/>
          <w:sz w:val="20"/>
          <w:szCs w:val="20"/>
        </w:rPr>
      </w:pPr>
      <w:r>
        <w:rPr>
          <w:rFonts w:ascii="Arial" w:hAnsi="Arial" w:cs="Arial"/>
          <w:iCs/>
          <w:sz w:val="20"/>
          <w:szCs w:val="20"/>
        </w:rPr>
        <w:t xml:space="preserve">Y = </w:t>
      </w:r>
      <w:r w:rsidRPr="001D7AC8">
        <w:rPr>
          <w:rFonts w:ascii="Arial" w:hAnsi="Arial" w:cs="Arial"/>
          <w:sz w:val="20"/>
          <w:szCs w:val="20"/>
        </w:rPr>
        <w:t>-</w:t>
      </w:r>
      <w:r>
        <w:rPr>
          <w:rFonts w:ascii="Arial" w:hAnsi="Arial" w:cs="Arial"/>
          <w:sz w:val="20"/>
          <w:szCs w:val="20"/>
        </w:rPr>
        <w:t xml:space="preserve"> </w:t>
      </w:r>
      <w:r w:rsidRPr="001D7AC8">
        <w:rPr>
          <w:rFonts w:ascii="Arial" w:hAnsi="Arial" w:cs="Arial"/>
          <w:sz w:val="20"/>
          <w:szCs w:val="20"/>
        </w:rPr>
        <w:t>2</w:t>
      </w:r>
      <w:r>
        <w:rPr>
          <w:rFonts w:ascii="Arial" w:hAnsi="Arial" w:cs="Arial"/>
          <w:iCs/>
          <w:sz w:val="20"/>
          <w:szCs w:val="20"/>
        </w:rPr>
        <w:t>X</w:t>
      </w:r>
      <w:r w:rsidRPr="001D7AC8">
        <w:rPr>
          <w:rFonts w:ascii="Arial" w:hAnsi="Arial" w:cs="Arial"/>
          <w:iCs/>
          <w:sz w:val="20"/>
          <w:szCs w:val="20"/>
        </w:rPr>
        <w:t xml:space="preserve"> </w:t>
      </w:r>
      <w:r w:rsidRPr="001D7AC8">
        <w:rPr>
          <w:rFonts w:ascii="Arial" w:hAnsi="Arial" w:cs="Arial"/>
          <w:sz w:val="20"/>
          <w:szCs w:val="20"/>
        </w:rPr>
        <w:t>+ 1</w:t>
      </w:r>
    </w:p>
    <w:p w:rsidR="001D7AC8" w:rsidRPr="001D7AC8" w:rsidRDefault="001D7AC8" w:rsidP="001D7AC8">
      <w:pPr>
        <w:pStyle w:val="Prrafodelista"/>
        <w:autoSpaceDE w:val="0"/>
        <w:autoSpaceDN w:val="0"/>
        <w:adjustRightInd w:val="0"/>
        <w:spacing w:after="0" w:line="240" w:lineRule="auto"/>
        <w:rPr>
          <w:rFonts w:ascii="Arial" w:hAnsi="Arial" w:cs="Arial"/>
          <w:sz w:val="20"/>
          <w:szCs w:val="20"/>
        </w:rPr>
      </w:pPr>
    </w:p>
    <w:p w:rsidR="001D7AC8" w:rsidRDefault="001D7AC8" w:rsidP="001D7AC8">
      <w:pPr>
        <w:pStyle w:val="Prrafodelista"/>
        <w:numPr>
          <w:ilvl w:val="0"/>
          <w:numId w:val="6"/>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Y </w:t>
      </w:r>
      <w:r w:rsidRPr="001D7AC8">
        <w:rPr>
          <w:rFonts w:ascii="Arial" w:hAnsi="Arial" w:cs="Arial"/>
          <w:sz w:val="20"/>
          <w:szCs w:val="20"/>
        </w:rPr>
        <w:t>= - 1</w:t>
      </w:r>
    </w:p>
    <w:p w:rsidR="001D7AC8" w:rsidRPr="001D7AC8" w:rsidRDefault="001D7AC8" w:rsidP="001D7AC8">
      <w:pPr>
        <w:pStyle w:val="Prrafodelista"/>
        <w:rPr>
          <w:rFonts w:ascii="Arial" w:hAnsi="Arial" w:cs="Arial"/>
          <w:sz w:val="20"/>
          <w:szCs w:val="20"/>
        </w:rPr>
      </w:pPr>
    </w:p>
    <w:p w:rsidR="001D7AC8" w:rsidRDefault="001D7AC8" w:rsidP="001D7AC8">
      <w:pPr>
        <w:pStyle w:val="Prrafodelista"/>
        <w:numPr>
          <w:ilvl w:val="0"/>
          <w:numId w:val="6"/>
        </w:numPr>
        <w:autoSpaceDE w:val="0"/>
        <w:autoSpaceDN w:val="0"/>
        <w:adjustRightInd w:val="0"/>
        <w:spacing w:after="0" w:line="240" w:lineRule="auto"/>
        <w:rPr>
          <w:rFonts w:ascii="Arial" w:hAnsi="Arial" w:cs="Arial"/>
          <w:sz w:val="20"/>
          <w:szCs w:val="20"/>
        </w:rPr>
      </w:pPr>
      <w:r>
        <w:rPr>
          <w:rFonts w:ascii="Arial" w:hAnsi="Arial" w:cs="Arial"/>
          <w:sz w:val="20"/>
          <w:szCs w:val="20"/>
        </w:rPr>
        <w:t>Y = 2X + 3</w:t>
      </w:r>
    </w:p>
    <w:p w:rsidR="001D7AC8" w:rsidRPr="001D7AC8" w:rsidRDefault="001D7AC8" w:rsidP="001D7AC8">
      <w:pPr>
        <w:pStyle w:val="Prrafodelista"/>
        <w:rPr>
          <w:rFonts w:ascii="Arial" w:hAnsi="Arial" w:cs="Arial"/>
          <w:sz w:val="20"/>
          <w:szCs w:val="20"/>
        </w:rPr>
      </w:pPr>
    </w:p>
    <w:p w:rsidR="001D7AC8" w:rsidRDefault="001D7AC8" w:rsidP="001D7AC8">
      <w:pPr>
        <w:pStyle w:val="Prrafodelista"/>
        <w:autoSpaceDE w:val="0"/>
        <w:autoSpaceDN w:val="0"/>
        <w:adjustRightInd w:val="0"/>
        <w:spacing w:after="0" w:line="240" w:lineRule="auto"/>
        <w:rPr>
          <w:rFonts w:ascii="Arial" w:hAnsi="Arial" w:cs="Arial"/>
          <w:sz w:val="20"/>
          <w:szCs w:val="20"/>
        </w:rPr>
      </w:pPr>
    </w:p>
    <w:p w:rsidR="001D7AC8" w:rsidRPr="001D7AC8" w:rsidRDefault="00124290" w:rsidP="001D7AC8">
      <w:pPr>
        <w:pStyle w:val="Prrafodelista"/>
        <w:numPr>
          <w:ilvl w:val="0"/>
          <w:numId w:val="6"/>
        </w:numPr>
        <w:autoSpaceDE w:val="0"/>
        <w:autoSpaceDN w:val="0"/>
        <w:adjustRightInd w:val="0"/>
        <w:spacing w:after="0" w:line="240" w:lineRule="auto"/>
        <w:rPr>
          <w:rFonts w:ascii="Arial" w:hAnsi="Arial" w:cs="Arial"/>
          <w:bCs/>
          <w:sz w:val="20"/>
          <w:szCs w:val="20"/>
        </w:rPr>
      </w:pPr>
      <w:r>
        <w:rPr>
          <w:rFonts w:ascii="Arial" w:hAnsi="Arial" w:cs="Arial"/>
          <w:bCs/>
          <w:sz w:val="20"/>
          <w:szCs w:val="20"/>
        </w:rPr>
        <w:t>Y =X</w:t>
      </w:r>
      <w:r w:rsidRPr="00124290">
        <w:rPr>
          <w:rFonts w:ascii="Arial" w:hAnsi="Arial" w:cs="Arial"/>
          <w:bCs/>
          <w:sz w:val="20"/>
          <w:szCs w:val="20"/>
          <w:vertAlign w:val="superscript"/>
        </w:rPr>
        <w:t>2</w:t>
      </w:r>
      <w:r>
        <w:rPr>
          <w:rFonts w:ascii="Arial" w:hAnsi="Arial" w:cs="Arial"/>
          <w:bCs/>
          <w:sz w:val="20"/>
          <w:szCs w:val="20"/>
        </w:rPr>
        <w:t xml:space="preserve"> -3</w:t>
      </w:r>
    </w:p>
    <w:p w:rsidR="001D7AC8" w:rsidRPr="001D7AC8" w:rsidRDefault="001D7AC8" w:rsidP="001D7AC8">
      <w:pPr>
        <w:autoSpaceDE w:val="0"/>
        <w:autoSpaceDN w:val="0"/>
        <w:adjustRightInd w:val="0"/>
        <w:spacing w:after="0" w:line="240" w:lineRule="auto"/>
        <w:rPr>
          <w:rFonts w:ascii="Arial" w:hAnsi="Arial" w:cs="Arial"/>
          <w:bCs/>
          <w:sz w:val="20"/>
          <w:szCs w:val="20"/>
        </w:rPr>
      </w:pPr>
    </w:p>
    <w:p w:rsidR="001D7AC8" w:rsidRDefault="001D7AC8" w:rsidP="001D7AC8">
      <w:pPr>
        <w:autoSpaceDE w:val="0"/>
        <w:autoSpaceDN w:val="0"/>
        <w:adjustRightInd w:val="0"/>
        <w:spacing w:after="0" w:line="240" w:lineRule="auto"/>
        <w:rPr>
          <w:rFonts w:ascii="Arial" w:hAnsi="Arial" w:cs="Arial"/>
          <w:bCs/>
          <w:sz w:val="20"/>
          <w:szCs w:val="20"/>
        </w:rPr>
      </w:pPr>
    </w:p>
    <w:p w:rsidR="001D7AC8" w:rsidRDefault="00124290" w:rsidP="001D7AC8">
      <w:pPr>
        <w:pStyle w:val="Prrafodelista"/>
        <w:numPr>
          <w:ilvl w:val="0"/>
          <w:numId w:val="6"/>
        </w:numPr>
        <w:autoSpaceDE w:val="0"/>
        <w:autoSpaceDN w:val="0"/>
        <w:adjustRightInd w:val="0"/>
        <w:spacing w:after="0" w:line="240" w:lineRule="auto"/>
        <w:rPr>
          <w:rFonts w:ascii="Arial" w:hAnsi="Arial" w:cs="Arial"/>
          <w:bCs/>
          <w:sz w:val="20"/>
          <w:szCs w:val="20"/>
        </w:rPr>
      </w:pPr>
      <w:r>
        <w:rPr>
          <w:rFonts w:ascii="Arial" w:hAnsi="Arial" w:cs="Arial"/>
          <w:bCs/>
          <w:sz w:val="20"/>
          <w:szCs w:val="20"/>
        </w:rPr>
        <w:t>Y = 3X</w:t>
      </w:r>
      <w:r w:rsidRPr="00124290">
        <w:rPr>
          <w:rFonts w:ascii="Arial" w:hAnsi="Arial" w:cs="Arial"/>
          <w:bCs/>
          <w:sz w:val="20"/>
          <w:szCs w:val="20"/>
          <w:vertAlign w:val="superscript"/>
        </w:rPr>
        <w:t>2</w:t>
      </w:r>
      <w:r>
        <w:rPr>
          <w:rFonts w:ascii="Arial" w:hAnsi="Arial" w:cs="Arial"/>
          <w:bCs/>
          <w:sz w:val="20"/>
          <w:szCs w:val="20"/>
        </w:rPr>
        <w:t xml:space="preserve"> – 4</w:t>
      </w:r>
    </w:p>
    <w:p w:rsidR="00124290" w:rsidRDefault="00124290" w:rsidP="00124290">
      <w:pPr>
        <w:pStyle w:val="Prrafodelista"/>
        <w:autoSpaceDE w:val="0"/>
        <w:autoSpaceDN w:val="0"/>
        <w:adjustRightInd w:val="0"/>
        <w:spacing w:after="0" w:line="240" w:lineRule="auto"/>
        <w:rPr>
          <w:rFonts w:ascii="Arial" w:hAnsi="Arial" w:cs="Arial"/>
          <w:bCs/>
          <w:sz w:val="20"/>
          <w:szCs w:val="20"/>
        </w:rPr>
      </w:pPr>
    </w:p>
    <w:p w:rsidR="00124290" w:rsidRDefault="00124290" w:rsidP="00124290">
      <w:pPr>
        <w:pStyle w:val="Prrafodelista"/>
        <w:autoSpaceDE w:val="0"/>
        <w:autoSpaceDN w:val="0"/>
        <w:adjustRightInd w:val="0"/>
        <w:spacing w:after="0" w:line="240" w:lineRule="auto"/>
        <w:rPr>
          <w:rFonts w:ascii="Arial" w:hAnsi="Arial" w:cs="Arial"/>
          <w:bCs/>
          <w:sz w:val="20"/>
          <w:szCs w:val="20"/>
        </w:rPr>
      </w:pPr>
    </w:p>
    <w:p w:rsidR="00124290" w:rsidRPr="00124290" w:rsidRDefault="00124290" w:rsidP="00124290">
      <w:pPr>
        <w:autoSpaceDE w:val="0"/>
        <w:autoSpaceDN w:val="0"/>
        <w:adjustRightInd w:val="0"/>
        <w:spacing w:after="0" w:line="240" w:lineRule="auto"/>
        <w:rPr>
          <w:rFonts w:ascii="Arial" w:hAnsi="Arial" w:cs="Arial"/>
          <w:b/>
          <w:bCs/>
          <w:sz w:val="20"/>
          <w:szCs w:val="20"/>
        </w:rPr>
      </w:pPr>
      <w:r w:rsidRPr="00124290">
        <w:rPr>
          <w:rFonts w:ascii="Arial" w:hAnsi="Arial" w:cs="Arial"/>
          <w:b/>
          <w:bCs/>
          <w:sz w:val="20"/>
          <w:szCs w:val="20"/>
        </w:rPr>
        <w:t>Ejercicio 6:</w:t>
      </w:r>
    </w:p>
    <w:p w:rsidR="00124290" w:rsidRDefault="00124290" w:rsidP="00124290">
      <w:pPr>
        <w:autoSpaceDE w:val="0"/>
        <w:autoSpaceDN w:val="0"/>
        <w:adjustRightInd w:val="0"/>
        <w:spacing w:after="0" w:line="240" w:lineRule="auto"/>
        <w:rPr>
          <w:rFonts w:ascii="Arial" w:hAnsi="Arial" w:cs="Arial"/>
          <w:bCs/>
          <w:sz w:val="20"/>
          <w:szCs w:val="20"/>
        </w:rPr>
      </w:pPr>
    </w:p>
    <w:p w:rsidR="00124290" w:rsidRPr="00124290" w:rsidRDefault="00124290" w:rsidP="00124290">
      <w:pPr>
        <w:autoSpaceDE w:val="0"/>
        <w:autoSpaceDN w:val="0"/>
        <w:adjustRightInd w:val="0"/>
        <w:spacing w:after="0" w:line="240" w:lineRule="auto"/>
        <w:rPr>
          <w:rFonts w:ascii="Arial" w:hAnsi="Arial" w:cs="Arial"/>
          <w:bCs/>
          <w:sz w:val="20"/>
          <w:szCs w:val="20"/>
        </w:rPr>
      </w:pPr>
    </w:p>
    <w:p w:rsidR="001D7AC8" w:rsidRDefault="00124290" w:rsidP="001D7AC8">
      <w:pPr>
        <w:autoSpaceDE w:val="0"/>
        <w:autoSpaceDN w:val="0"/>
        <w:adjustRightInd w:val="0"/>
        <w:spacing w:after="0" w:line="240" w:lineRule="auto"/>
        <w:rPr>
          <w:rFonts w:ascii="Arial" w:hAnsi="Arial" w:cs="Arial"/>
          <w:bCs/>
          <w:sz w:val="20"/>
          <w:szCs w:val="20"/>
        </w:rPr>
      </w:pPr>
      <w:r>
        <w:rPr>
          <w:rFonts w:ascii="Arial" w:hAnsi="Arial" w:cs="Arial"/>
          <w:bCs/>
          <w:sz w:val="20"/>
          <w:szCs w:val="20"/>
        </w:rPr>
        <w:t>Indica el recorrido de estas funciones</w:t>
      </w:r>
    </w:p>
    <w:p w:rsidR="00124290" w:rsidRDefault="00124290" w:rsidP="001D7AC8">
      <w:pPr>
        <w:autoSpaceDE w:val="0"/>
        <w:autoSpaceDN w:val="0"/>
        <w:adjustRightInd w:val="0"/>
        <w:spacing w:after="0" w:line="240" w:lineRule="auto"/>
        <w:rPr>
          <w:rFonts w:ascii="Arial" w:hAnsi="Arial" w:cs="Arial"/>
          <w:bCs/>
          <w:sz w:val="20"/>
          <w:szCs w:val="20"/>
        </w:rPr>
      </w:pPr>
    </w:p>
    <w:p w:rsidR="00124290" w:rsidRDefault="00FE7C79" w:rsidP="001D7AC8">
      <w:pPr>
        <w:autoSpaceDE w:val="0"/>
        <w:autoSpaceDN w:val="0"/>
        <w:adjustRightInd w:val="0"/>
        <w:spacing w:after="0" w:line="240" w:lineRule="auto"/>
        <w:rPr>
          <w:rFonts w:ascii="Arial" w:hAnsi="Arial" w:cs="Arial"/>
          <w:bCs/>
          <w:sz w:val="20"/>
          <w:szCs w:val="20"/>
        </w:rPr>
      </w:pPr>
      <w:r>
        <w:rPr>
          <w:noProof/>
          <w:lang w:eastAsia="es-ES"/>
        </w:rPr>
        <w:drawing>
          <wp:anchor distT="0" distB="0" distL="114300" distR="114300" simplePos="0" relativeHeight="251665408" behindDoc="0" locked="0" layoutInCell="1" allowOverlap="1" wp14:anchorId="772E5323" wp14:editId="47385283">
            <wp:simplePos x="0" y="0"/>
            <wp:positionH relativeFrom="column">
              <wp:posOffset>748665</wp:posOffset>
            </wp:positionH>
            <wp:positionV relativeFrom="paragraph">
              <wp:posOffset>58420</wp:posOffset>
            </wp:positionV>
            <wp:extent cx="3251835" cy="3200400"/>
            <wp:effectExtent l="0" t="0" r="571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4919" t="46809" r="51118" b="8941"/>
                    <a:stretch/>
                  </pic:blipFill>
                  <pic:spPr bwMode="auto">
                    <a:xfrm>
                      <a:off x="0" y="0"/>
                      <a:ext cx="3251835"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7AC8" w:rsidRDefault="001D7AC8" w:rsidP="001D7AC8">
      <w:pPr>
        <w:autoSpaceDE w:val="0"/>
        <w:autoSpaceDN w:val="0"/>
        <w:adjustRightInd w:val="0"/>
        <w:spacing w:after="0" w:line="240" w:lineRule="auto"/>
        <w:rPr>
          <w:rFonts w:ascii="Arial" w:hAnsi="Arial" w:cs="Arial"/>
          <w:bCs/>
          <w:sz w:val="20"/>
          <w:szCs w:val="20"/>
        </w:rPr>
      </w:pPr>
    </w:p>
    <w:p w:rsidR="001D7AC8" w:rsidRDefault="001D7AC8" w:rsidP="001D7AC8">
      <w:pPr>
        <w:autoSpaceDE w:val="0"/>
        <w:autoSpaceDN w:val="0"/>
        <w:adjustRightInd w:val="0"/>
        <w:spacing w:after="0" w:line="240" w:lineRule="auto"/>
        <w:rPr>
          <w:rFonts w:ascii="Arial" w:hAnsi="Arial" w:cs="Arial"/>
          <w:bCs/>
          <w:sz w:val="20"/>
          <w:szCs w:val="20"/>
        </w:rPr>
      </w:pPr>
    </w:p>
    <w:p w:rsidR="001D7AC8" w:rsidRDefault="001D7AC8" w:rsidP="001D7AC8">
      <w:pPr>
        <w:autoSpaceDE w:val="0"/>
        <w:autoSpaceDN w:val="0"/>
        <w:adjustRightInd w:val="0"/>
        <w:spacing w:after="0" w:line="240" w:lineRule="auto"/>
        <w:rPr>
          <w:rFonts w:ascii="Arial" w:hAnsi="Arial" w:cs="Arial"/>
          <w:bCs/>
          <w:sz w:val="20"/>
          <w:szCs w:val="20"/>
        </w:rPr>
      </w:pPr>
    </w:p>
    <w:p w:rsidR="001D7AC8" w:rsidRDefault="001D7AC8" w:rsidP="001D7AC8">
      <w:pPr>
        <w:autoSpaceDE w:val="0"/>
        <w:autoSpaceDN w:val="0"/>
        <w:adjustRightInd w:val="0"/>
        <w:spacing w:after="0" w:line="240" w:lineRule="auto"/>
        <w:rPr>
          <w:rFonts w:ascii="Arial" w:hAnsi="Arial" w:cs="Arial"/>
          <w:bCs/>
          <w:sz w:val="20"/>
          <w:szCs w:val="20"/>
        </w:rPr>
      </w:pPr>
    </w:p>
    <w:p w:rsidR="001D7AC8" w:rsidRDefault="001D7AC8" w:rsidP="001D7AC8">
      <w:pPr>
        <w:autoSpaceDE w:val="0"/>
        <w:autoSpaceDN w:val="0"/>
        <w:adjustRightInd w:val="0"/>
        <w:spacing w:after="0" w:line="240" w:lineRule="auto"/>
        <w:rPr>
          <w:rFonts w:ascii="Arial" w:hAnsi="Arial" w:cs="Arial"/>
          <w:bCs/>
          <w:sz w:val="20"/>
          <w:szCs w:val="20"/>
        </w:rPr>
      </w:pPr>
    </w:p>
    <w:p w:rsidR="001D7AC8" w:rsidRDefault="001D7AC8" w:rsidP="001D7AC8">
      <w:pPr>
        <w:autoSpaceDE w:val="0"/>
        <w:autoSpaceDN w:val="0"/>
        <w:adjustRightInd w:val="0"/>
        <w:spacing w:after="0" w:line="240" w:lineRule="auto"/>
        <w:rPr>
          <w:rFonts w:ascii="Arial" w:hAnsi="Arial" w:cs="Arial"/>
          <w:bCs/>
          <w:sz w:val="20"/>
          <w:szCs w:val="20"/>
        </w:rPr>
      </w:pPr>
    </w:p>
    <w:p w:rsidR="00124290" w:rsidRDefault="00124290" w:rsidP="001D7AC8">
      <w:pPr>
        <w:autoSpaceDE w:val="0"/>
        <w:autoSpaceDN w:val="0"/>
        <w:adjustRightInd w:val="0"/>
        <w:spacing w:after="0" w:line="240" w:lineRule="auto"/>
        <w:rPr>
          <w:rFonts w:ascii="Arial" w:hAnsi="Arial" w:cs="Arial"/>
          <w:bCs/>
          <w:sz w:val="20"/>
          <w:szCs w:val="20"/>
        </w:rPr>
      </w:pPr>
    </w:p>
    <w:p w:rsidR="00124290" w:rsidRDefault="00124290" w:rsidP="001D7AC8">
      <w:pPr>
        <w:autoSpaceDE w:val="0"/>
        <w:autoSpaceDN w:val="0"/>
        <w:adjustRightInd w:val="0"/>
        <w:spacing w:after="0" w:line="240" w:lineRule="auto"/>
        <w:rPr>
          <w:rFonts w:ascii="Arial" w:hAnsi="Arial" w:cs="Arial"/>
          <w:bCs/>
          <w:sz w:val="20"/>
          <w:szCs w:val="20"/>
        </w:rPr>
      </w:pPr>
    </w:p>
    <w:p w:rsidR="00124290" w:rsidRDefault="00124290" w:rsidP="001D7AC8">
      <w:pPr>
        <w:autoSpaceDE w:val="0"/>
        <w:autoSpaceDN w:val="0"/>
        <w:adjustRightInd w:val="0"/>
        <w:spacing w:after="0" w:line="240" w:lineRule="auto"/>
        <w:rPr>
          <w:rFonts w:ascii="Arial" w:hAnsi="Arial" w:cs="Arial"/>
          <w:bCs/>
          <w:sz w:val="20"/>
          <w:szCs w:val="20"/>
        </w:rPr>
      </w:pPr>
    </w:p>
    <w:p w:rsidR="00124290" w:rsidRDefault="00124290" w:rsidP="001D7AC8">
      <w:pPr>
        <w:autoSpaceDE w:val="0"/>
        <w:autoSpaceDN w:val="0"/>
        <w:adjustRightInd w:val="0"/>
        <w:spacing w:after="0" w:line="240" w:lineRule="auto"/>
        <w:rPr>
          <w:rFonts w:ascii="Arial" w:hAnsi="Arial" w:cs="Arial"/>
          <w:bCs/>
          <w:sz w:val="20"/>
          <w:szCs w:val="20"/>
        </w:rPr>
      </w:pPr>
    </w:p>
    <w:p w:rsidR="00124290" w:rsidRDefault="00124290" w:rsidP="001D7AC8">
      <w:pPr>
        <w:autoSpaceDE w:val="0"/>
        <w:autoSpaceDN w:val="0"/>
        <w:adjustRightInd w:val="0"/>
        <w:spacing w:after="0" w:line="240" w:lineRule="auto"/>
        <w:rPr>
          <w:rFonts w:ascii="Arial" w:hAnsi="Arial" w:cs="Arial"/>
          <w:bCs/>
          <w:sz w:val="20"/>
          <w:szCs w:val="20"/>
        </w:rPr>
      </w:pPr>
    </w:p>
    <w:p w:rsidR="00124290" w:rsidRDefault="00124290" w:rsidP="001D7AC8">
      <w:pPr>
        <w:autoSpaceDE w:val="0"/>
        <w:autoSpaceDN w:val="0"/>
        <w:adjustRightInd w:val="0"/>
        <w:spacing w:after="0" w:line="240" w:lineRule="auto"/>
        <w:rPr>
          <w:rFonts w:ascii="Arial" w:hAnsi="Arial" w:cs="Arial"/>
          <w:bCs/>
          <w:sz w:val="20"/>
          <w:szCs w:val="20"/>
        </w:rPr>
      </w:pPr>
    </w:p>
    <w:p w:rsidR="00124290" w:rsidRDefault="00124290" w:rsidP="001D7AC8">
      <w:pPr>
        <w:autoSpaceDE w:val="0"/>
        <w:autoSpaceDN w:val="0"/>
        <w:adjustRightInd w:val="0"/>
        <w:spacing w:after="0" w:line="240" w:lineRule="auto"/>
        <w:rPr>
          <w:rFonts w:ascii="Arial" w:hAnsi="Arial" w:cs="Arial"/>
          <w:bCs/>
          <w:sz w:val="20"/>
          <w:szCs w:val="20"/>
        </w:rPr>
      </w:pPr>
    </w:p>
    <w:p w:rsidR="00124290" w:rsidRDefault="00124290" w:rsidP="001D7AC8">
      <w:pPr>
        <w:autoSpaceDE w:val="0"/>
        <w:autoSpaceDN w:val="0"/>
        <w:adjustRightInd w:val="0"/>
        <w:spacing w:after="0" w:line="240" w:lineRule="auto"/>
        <w:rPr>
          <w:rFonts w:ascii="Arial" w:hAnsi="Arial" w:cs="Arial"/>
          <w:bCs/>
          <w:sz w:val="20"/>
          <w:szCs w:val="20"/>
        </w:rPr>
      </w:pPr>
    </w:p>
    <w:p w:rsidR="00124290" w:rsidRPr="008C5A35" w:rsidRDefault="00124290" w:rsidP="001D7AC8">
      <w:pPr>
        <w:autoSpaceDE w:val="0"/>
        <w:autoSpaceDN w:val="0"/>
        <w:adjustRightInd w:val="0"/>
        <w:spacing w:after="0" w:line="240" w:lineRule="auto"/>
        <w:rPr>
          <w:rFonts w:ascii="Arial" w:hAnsi="Arial" w:cs="Arial"/>
          <w:bCs/>
          <w:sz w:val="20"/>
          <w:szCs w:val="20"/>
        </w:rPr>
      </w:pPr>
    </w:p>
    <w:sectPr w:rsidR="00124290" w:rsidRPr="008C5A3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NewRomanPS-Italic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aramond-Semi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7E89"/>
    <w:multiLevelType w:val="hybridMultilevel"/>
    <w:tmpl w:val="42D8BFB0"/>
    <w:lvl w:ilvl="0" w:tplc="EBACCC9C">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004272"/>
    <w:multiLevelType w:val="hybridMultilevel"/>
    <w:tmpl w:val="F67A648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9E8647B"/>
    <w:multiLevelType w:val="hybridMultilevel"/>
    <w:tmpl w:val="A4F013F2"/>
    <w:lvl w:ilvl="0" w:tplc="0BBC8D56">
      <w:start w:val="1"/>
      <w:numFmt w:val="lowerLetter"/>
      <w:lvlText w:val="%1)"/>
      <w:lvlJc w:val="left"/>
      <w:pPr>
        <w:ind w:left="720" w:hanging="360"/>
      </w:pPr>
      <w:rPr>
        <w:rFonts w:ascii="TimesNewRomanPS-ItalicMT" w:hAnsi="TimesNewRomanPS-ItalicMT" w:cs="TimesNewRomanPS-ItalicMT"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DF83914"/>
    <w:multiLevelType w:val="hybridMultilevel"/>
    <w:tmpl w:val="F67A648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05378E0"/>
    <w:multiLevelType w:val="hybridMultilevel"/>
    <w:tmpl w:val="6652D8BE"/>
    <w:lvl w:ilvl="0" w:tplc="52FAB034">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DA3385B"/>
    <w:multiLevelType w:val="hybridMultilevel"/>
    <w:tmpl w:val="6C8A6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69E"/>
    <w:rsid w:val="00041096"/>
    <w:rsid w:val="0004170F"/>
    <w:rsid w:val="000F636E"/>
    <w:rsid w:val="000F6C31"/>
    <w:rsid w:val="00124290"/>
    <w:rsid w:val="001361AF"/>
    <w:rsid w:val="00142888"/>
    <w:rsid w:val="00151AB2"/>
    <w:rsid w:val="00153436"/>
    <w:rsid w:val="001B7C70"/>
    <w:rsid w:val="001D3EAB"/>
    <w:rsid w:val="001D6BDF"/>
    <w:rsid w:val="001D7AC8"/>
    <w:rsid w:val="00201B33"/>
    <w:rsid w:val="00255D99"/>
    <w:rsid w:val="00270549"/>
    <w:rsid w:val="002713FD"/>
    <w:rsid w:val="00291691"/>
    <w:rsid w:val="00306AD0"/>
    <w:rsid w:val="00363692"/>
    <w:rsid w:val="0037324B"/>
    <w:rsid w:val="003B2522"/>
    <w:rsid w:val="0040169E"/>
    <w:rsid w:val="004679EC"/>
    <w:rsid w:val="004A557E"/>
    <w:rsid w:val="004F7F62"/>
    <w:rsid w:val="00522C50"/>
    <w:rsid w:val="005445C8"/>
    <w:rsid w:val="005572AD"/>
    <w:rsid w:val="00651ACF"/>
    <w:rsid w:val="006A79D5"/>
    <w:rsid w:val="00725A08"/>
    <w:rsid w:val="00820116"/>
    <w:rsid w:val="0084746C"/>
    <w:rsid w:val="00881074"/>
    <w:rsid w:val="00893DEC"/>
    <w:rsid w:val="008C31CC"/>
    <w:rsid w:val="008C5A35"/>
    <w:rsid w:val="008D1B92"/>
    <w:rsid w:val="008E2C56"/>
    <w:rsid w:val="009A5134"/>
    <w:rsid w:val="00A47641"/>
    <w:rsid w:val="00A850DE"/>
    <w:rsid w:val="00B14B10"/>
    <w:rsid w:val="00B66E18"/>
    <w:rsid w:val="00C52A06"/>
    <w:rsid w:val="00CC16F0"/>
    <w:rsid w:val="00CF1C14"/>
    <w:rsid w:val="00E05A62"/>
    <w:rsid w:val="00F10032"/>
    <w:rsid w:val="00F4053A"/>
    <w:rsid w:val="00FE7C79"/>
    <w:rsid w:val="00FF36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324B"/>
    <w:pPr>
      <w:ind w:left="720"/>
      <w:contextualSpacing/>
    </w:pPr>
  </w:style>
  <w:style w:type="character" w:styleId="Hipervnculo">
    <w:name w:val="Hyperlink"/>
    <w:basedOn w:val="Fuentedeprrafopredeter"/>
    <w:uiPriority w:val="99"/>
    <w:unhideWhenUsed/>
    <w:rsid w:val="008D1B92"/>
    <w:rPr>
      <w:color w:val="0000FF" w:themeColor="hyperlink"/>
      <w:u w:val="single"/>
    </w:rPr>
  </w:style>
  <w:style w:type="character" w:styleId="Hipervnculovisitado">
    <w:name w:val="FollowedHyperlink"/>
    <w:basedOn w:val="Fuentedeprrafopredeter"/>
    <w:uiPriority w:val="99"/>
    <w:semiHidden/>
    <w:unhideWhenUsed/>
    <w:rsid w:val="005445C8"/>
    <w:rPr>
      <w:color w:val="800080" w:themeColor="followedHyperlink"/>
      <w:u w:val="single"/>
    </w:rPr>
  </w:style>
  <w:style w:type="paragraph" w:styleId="Textodeglobo">
    <w:name w:val="Balloon Text"/>
    <w:basedOn w:val="Normal"/>
    <w:link w:val="TextodegloboCar"/>
    <w:uiPriority w:val="99"/>
    <w:semiHidden/>
    <w:unhideWhenUsed/>
    <w:rsid w:val="004679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79EC"/>
    <w:rPr>
      <w:rFonts w:ascii="Tahoma" w:hAnsi="Tahoma" w:cs="Tahoma"/>
      <w:sz w:val="16"/>
      <w:szCs w:val="16"/>
    </w:rPr>
  </w:style>
  <w:style w:type="paragraph" w:customStyle="1" w:styleId="ptexto">
    <w:name w:val="ptexto"/>
    <w:basedOn w:val="Normal"/>
    <w:rsid w:val="00255D9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255D99"/>
    <w:rPr>
      <w:b/>
      <w:bCs/>
    </w:rPr>
  </w:style>
  <w:style w:type="paragraph" w:customStyle="1" w:styleId="Default">
    <w:name w:val="Default"/>
    <w:rsid w:val="001D7AC8"/>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324B"/>
    <w:pPr>
      <w:ind w:left="720"/>
      <w:contextualSpacing/>
    </w:pPr>
  </w:style>
  <w:style w:type="character" w:styleId="Hipervnculo">
    <w:name w:val="Hyperlink"/>
    <w:basedOn w:val="Fuentedeprrafopredeter"/>
    <w:uiPriority w:val="99"/>
    <w:unhideWhenUsed/>
    <w:rsid w:val="008D1B92"/>
    <w:rPr>
      <w:color w:val="0000FF" w:themeColor="hyperlink"/>
      <w:u w:val="single"/>
    </w:rPr>
  </w:style>
  <w:style w:type="character" w:styleId="Hipervnculovisitado">
    <w:name w:val="FollowedHyperlink"/>
    <w:basedOn w:val="Fuentedeprrafopredeter"/>
    <w:uiPriority w:val="99"/>
    <w:semiHidden/>
    <w:unhideWhenUsed/>
    <w:rsid w:val="005445C8"/>
    <w:rPr>
      <w:color w:val="800080" w:themeColor="followedHyperlink"/>
      <w:u w:val="single"/>
    </w:rPr>
  </w:style>
  <w:style w:type="paragraph" w:styleId="Textodeglobo">
    <w:name w:val="Balloon Text"/>
    <w:basedOn w:val="Normal"/>
    <w:link w:val="TextodegloboCar"/>
    <w:uiPriority w:val="99"/>
    <w:semiHidden/>
    <w:unhideWhenUsed/>
    <w:rsid w:val="004679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79EC"/>
    <w:rPr>
      <w:rFonts w:ascii="Tahoma" w:hAnsi="Tahoma" w:cs="Tahoma"/>
      <w:sz w:val="16"/>
      <w:szCs w:val="16"/>
    </w:rPr>
  </w:style>
  <w:style w:type="paragraph" w:customStyle="1" w:styleId="ptexto">
    <w:name w:val="ptexto"/>
    <w:basedOn w:val="Normal"/>
    <w:rsid w:val="00255D9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255D99"/>
    <w:rPr>
      <w:b/>
      <w:bCs/>
    </w:rPr>
  </w:style>
  <w:style w:type="paragraph" w:customStyle="1" w:styleId="Default">
    <w:name w:val="Default"/>
    <w:rsid w:val="001D7A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489383">
      <w:bodyDiv w:val="1"/>
      <w:marLeft w:val="0"/>
      <w:marRight w:val="0"/>
      <w:marTop w:val="0"/>
      <w:marBottom w:val="0"/>
      <w:divBdr>
        <w:top w:val="none" w:sz="0" w:space="0" w:color="auto"/>
        <w:left w:val="none" w:sz="0" w:space="0" w:color="auto"/>
        <w:bottom w:val="none" w:sz="0" w:space="0" w:color="auto"/>
        <w:right w:val="none" w:sz="0" w:space="0" w:color="auto"/>
      </w:divBdr>
    </w:div>
    <w:div w:id="197008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mmamdmur905@iesramoncarande.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www.youtube.com/watch?v=QiBjqlXwVFQ&amp;list=PLUyhT4rwpo1Ap17NVszZI52Kx8CryuRP3&amp;index=2"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www.youtube.com/watch?v=rLGwzbuvwOQ&amp;list=PLUyhT4rwpo1Ap17NVszZI52Kx8CryuRP3&amp;index=1"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youtube.com/watch?v=PPuWf2cDEK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5</Pages>
  <Words>794</Words>
  <Characters>4373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MARTA</cp:lastModifiedBy>
  <cp:revision>11</cp:revision>
  <dcterms:created xsi:type="dcterms:W3CDTF">2020-04-11T18:42:00Z</dcterms:created>
  <dcterms:modified xsi:type="dcterms:W3CDTF">2020-04-12T13:42:00Z</dcterms:modified>
</cp:coreProperties>
</file>